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BE8CF">
      <w:pPr>
        <w:spacing w:line="260" w:lineRule="auto"/>
        <w:rPr>
          <w:rFonts w:ascii="Arial"/>
          <w:sz w:val="21"/>
        </w:rPr>
      </w:pPr>
      <w:bookmarkStart w:id="0" w:name="_GoBack"/>
      <w:bookmarkEnd w:id="0"/>
    </w:p>
    <w:p w14:paraId="39A1E32C">
      <w:pPr>
        <w:spacing w:line="260" w:lineRule="auto"/>
        <w:rPr>
          <w:rFonts w:ascii="Arial"/>
          <w:sz w:val="21"/>
        </w:rPr>
      </w:pPr>
    </w:p>
    <w:p w14:paraId="0DCF93FA">
      <w:pPr>
        <w:spacing w:line="260" w:lineRule="auto"/>
        <w:rPr>
          <w:rFonts w:ascii="Arial"/>
          <w:sz w:val="21"/>
        </w:rPr>
      </w:pPr>
    </w:p>
    <w:p w14:paraId="31E77882">
      <w:pPr>
        <w:spacing w:line="260" w:lineRule="auto"/>
        <w:rPr>
          <w:rFonts w:ascii="Arial"/>
          <w:sz w:val="21"/>
        </w:rPr>
      </w:pPr>
    </w:p>
    <w:p w14:paraId="2A3E795B">
      <w:pPr>
        <w:spacing w:line="260" w:lineRule="auto"/>
        <w:rPr>
          <w:rFonts w:ascii="Arial"/>
          <w:sz w:val="21"/>
        </w:rPr>
      </w:pPr>
    </w:p>
    <w:p w14:paraId="58489797">
      <w:pPr>
        <w:spacing w:line="260" w:lineRule="auto"/>
        <w:rPr>
          <w:rFonts w:ascii="Arial"/>
          <w:sz w:val="21"/>
        </w:rPr>
      </w:pPr>
    </w:p>
    <w:p w14:paraId="2C32D703">
      <w:pPr>
        <w:spacing w:line="260" w:lineRule="auto"/>
        <w:rPr>
          <w:rFonts w:ascii="Arial"/>
          <w:sz w:val="21"/>
        </w:rPr>
      </w:pPr>
    </w:p>
    <w:p w14:paraId="56830E52">
      <w:pPr>
        <w:spacing w:line="261" w:lineRule="auto"/>
        <w:rPr>
          <w:rFonts w:ascii="Arial"/>
          <w:sz w:val="21"/>
        </w:rPr>
      </w:pPr>
    </w:p>
    <w:p w14:paraId="0632A8C7">
      <w:pPr>
        <w:spacing w:line="261" w:lineRule="auto"/>
        <w:rPr>
          <w:rFonts w:ascii="Arial"/>
          <w:sz w:val="21"/>
        </w:rPr>
      </w:pPr>
    </w:p>
    <w:p w14:paraId="4289134E">
      <w:pPr>
        <w:spacing w:before="273" w:line="219" w:lineRule="auto"/>
        <w:ind w:left="133"/>
        <w:outlineLvl w:val="0"/>
        <w:rPr>
          <w:rFonts w:ascii="宋体" w:hAnsi="宋体" w:eastAsia="宋体" w:cs="宋体"/>
          <w:sz w:val="84"/>
          <w:szCs w:val="84"/>
        </w:rPr>
      </w:pPr>
      <w:r>
        <w:rPr>
          <w:rFonts w:ascii="宋体" w:hAnsi="宋体" w:eastAsia="宋体" w:cs="宋体"/>
          <w:b/>
          <w:bCs/>
          <w:color w:val="FF0000"/>
          <w:spacing w:val="-70"/>
          <w:w w:val="93"/>
          <w:sz w:val="84"/>
          <w:szCs w:val="84"/>
        </w:rPr>
        <w:t>泉州医学高等专科学校文件</w:t>
      </w:r>
    </w:p>
    <w:p w14:paraId="35FB782E">
      <w:pPr>
        <w:spacing w:line="336" w:lineRule="auto"/>
        <w:rPr>
          <w:rFonts w:ascii="Arial"/>
          <w:sz w:val="21"/>
        </w:rPr>
      </w:pPr>
    </w:p>
    <w:p w14:paraId="65FB85C4">
      <w:pPr>
        <w:spacing w:line="337" w:lineRule="auto"/>
        <w:rPr>
          <w:rFonts w:ascii="Arial"/>
          <w:sz w:val="21"/>
        </w:rPr>
      </w:pPr>
    </w:p>
    <w:p w14:paraId="53895BEF">
      <w:pPr>
        <w:pStyle w:val="2"/>
        <w:spacing w:before="101" w:line="224" w:lineRule="auto"/>
        <w:ind w:left="2936"/>
      </w:pPr>
      <w:r>
        <w:rPr>
          <w:spacing w:val="4"/>
        </w:rPr>
        <w:t>泉医专〔2021〕148</w:t>
      </w:r>
      <w:r>
        <w:rPr>
          <w:spacing w:val="-35"/>
        </w:rPr>
        <w:t xml:space="preserve"> </w:t>
      </w:r>
      <w:r>
        <w:rPr>
          <w:spacing w:val="4"/>
        </w:rPr>
        <w:t>号</w:t>
      </w:r>
    </w:p>
    <w:p w14:paraId="635850FA">
      <w:pPr>
        <w:spacing w:line="350" w:lineRule="auto"/>
        <w:rPr>
          <w:rFonts w:ascii="Arial"/>
          <w:sz w:val="21"/>
        </w:rPr>
      </w:pPr>
    </w:p>
    <w:p w14:paraId="7B0F1A1D">
      <w:pPr>
        <w:spacing w:line="40" w:lineRule="exact"/>
      </w:pPr>
      <w:r>
        <w:pict>
          <v:shape id="_x0000_s1026" o:spid="_x0000_s1026" style="height:2pt;width:443.9pt;" filled="f" stroked="t" coordsize="8877,40" path="m0,20l8877,20e">
            <v:fill on="f" focussize="0,0"/>
            <v:stroke weight="2pt" color="#FF0000" miterlimit="10"/>
            <v:imagedata o:title=""/>
            <o:lock v:ext="edit"/>
            <w10:wrap type="none"/>
            <w10:anchorlock/>
          </v:shape>
        </w:pict>
      </w:r>
    </w:p>
    <w:p w14:paraId="42AC4E03">
      <w:pPr>
        <w:spacing w:line="395" w:lineRule="auto"/>
        <w:rPr>
          <w:rFonts w:ascii="Arial"/>
          <w:sz w:val="21"/>
        </w:rPr>
      </w:pPr>
    </w:p>
    <w:p w14:paraId="1C514373">
      <w:pPr>
        <w:spacing w:before="163" w:line="206" w:lineRule="auto"/>
        <w:ind w:left="6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ascii="方正小标宋简体" w:hAnsi="方正小标宋简体" w:eastAsia="方正小标宋简体" w:cs="方正小标宋简体"/>
          <w:sz w:val="42"/>
          <w:szCs w:val="42"/>
        </w:rPr>
        <w:t>泉州医学高等专科学校关于印发《学生违纪处分</w:t>
      </w:r>
    </w:p>
    <w:p w14:paraId="48048782">
      <w:pPr>
        <w:pStyle w:val="2"/>
        <w:spacing w:before="360" w:line="316" w:lineRule="auto"/>
        <w:ind w:left="18" w:right="1040" w:firstLine="1131"/>
      </w:pPr>
      <w:r>
        <w:rPr>
          <w:rFonts w:ascii="方正小标宋简体" w:hAnsi="方正小标宋简体" w:eastAsia="方正小标宋简体" w:cs="方正小标宋简体"/>
          <w:spacing w:val="7"/>
          <w:sz w:val="42"/>
          <w:szCs w:val="42"/>
        </w:rPr>
        <w:t>管理规定（2021 年修订）》的通知</w:t>
      </w:r>
      <w:r>
        <w:rPr>
          <w:rFonts w:ascii="方正小标宋简体" w:hAnsi="方正小标宋简体" w:eastAsia="方正小标宋简体" w:cs="方正小标宋简体"/>
          <w:spacing w:val="6"/>
          <w:sz w:val="42"/>
          <w:szCs w:val="42"/>
        </w:rPr>
        <w:t xml:space="preserve">  </w:t>
      </w:r>
      <w:r>
        <w:rPr>
          <w:spacing w:val="9"/>
        </w:rPr>
        <w:t>各部、处、所、室，各院、部、中心、馆、各相关</w:t>
      </w:r>
      <w:r>
        <w:rPr>
          <w:spacing w:val="8"/>
        </w:rPr>
        <w:t>班级:</w:t>
      </w:r>
    </w:p>
    <w:p w14:paraId="41FBB7C2">
      <w:pPr>
        <w:pStyle w:val="2"/>
        <w:spacing w:before="114" w:line="366" w:lineRule="auto"/>
        <w:ind w:left="11" w:right="36" w:firstLine="658"/>
        <w:jc w:val="both"/>
      </w:pPr>
      <w:r>
        <w:rPr>
          <w:spacing w:val="4"/>
        </w:rPr>
        <w:t>为贯彻落实《普通高等学校学生管理规定》（中华人民共和</w:t>
      </w:r>
      <w:r>
        <w:rPr>
          <w:spacing w:val="3"/>
        </w:rPr>
        <w:t xml:space="preserve"> 国教育部令第</w:t>
      </w:r>
      <w:r>
        <w:rPr>
          <w:spacing w:val="-48"/>
        </w:rPr>
        <w:t xml:space="preserve"> </w:t>
      </w:r>
      <w:r>
        <w:rPr>
          <w:spacing w:val="3"/>
        </w:rPr>
        <w:t>41</w:t>
      </w:r>
      <w:r>
        <w:rPr>
          <w:spacing w:val="-47"/>
        </w:rPr>
        <w:t xml:space="preserve"> </w:t>
      </w:r>
      <w:r>
        <w:rPr>
          <w:spacing w:val="3"/>
        </w:rPr>
        <w:t>号）和《福建省教育厅关于认真贯彻执行&lt;普通</w:t>
      </w:r>
      <w:r>
        <w:t xml:space="preserve"> </w:t>
      </w:r>
      <w:r>
        <w:rPr>
          <w:spacing w:val="-1"/>
        </w:rPr>
        <w:t>高等学校学生管理规定&gt;的通知》（闽教学﹝2017﹞</w:t>
      </w:r>
      <w:r>
        <w:rPr>
          <w:spacing w:val="-115"/>
        </w:rPr>
        <w:t xml:space="preserve"> </w:t>
      </w:r>
      <w:r>
        <w:rPr>
          <w:spacing w:val="-1"/>
        </w:rPr>
        <w:t>18</w:t>
      </w:r>
      <w:r>
        <w:rPr>
          <w:spacing w:val="-48"/>
        </w:rPr>
        <w:t xml:space="preserve"> </w:t>
      </w:r>
      <w:r>
        <w:rPr>
          <w:spacing w:val="-1"/>
        </w:rPr>
        <w:t>号</w:t>
      </w:r>
      <w:r>
        <w:rPr>
          <w:spacing w:val="-62"/>
        </w:rPr>
        <w:t>），</w:t>
      </w:r>
      <w:r>
        <w:rPr>
          <w:spacing w:val="-1"/>
        </w:rPr>
        <w:t>经第</w:t>
      </w:r>
      <w:r>
        <w:t xml:space="preserve"> </w:t>
      </w:r>
      <w:r>
        <w:rPr>
          <w:spacing w:val="5"/>
        </w:rPr>
        <w:t>229 次校长办公会研究通过，现将《泉州医学高等</w:t>
      </w:r>
      <w:r>
        <w:rPr>
          <w:spacing w:val="4"/>
        </w:rPr>
        <w:t>专科学校学生</w:t>
      </w:r>
      <w:r>
        <w:t xml:space="preserve"> </w:t>
      </w:r>
      <w:r>
        <w:rPr>
          <w:spacing w:val="1"/>
        </w:rPr>
        <w:t>违纪处分管理规定（2021</w:t>
      </w:r>
      <w:r>
        <w:rPr>
          <w:spacing w:val="-38"/>
        </w:rPr>
        <w:t xml:space="preserve"> </w:t>
      </w:r>
      <w:r>
        <w:rPr>
          <w:spacing w:val="1"/>
        </w:rPr>
        <w:t>年修订）》印发给你们，请认真组织学</w:t>
      </w:r>
      <w:r>
        <w:t xml:space="preserve"> </w:t>
      </w:r>
      <w:r>
        <w:rPr>
          <w:spacing w:val="1"/>
        </w:rPr>
        <w:t>习、贯彻执行。</w:t>
      </w:r>
    </w:p>
    <w:p w14:paraId="0F34D5E3">
      <w:pPr>
        <w:spacing w:line="416" w:lineRule="auto"/>
        <w:rPr>
          <w:rFonts w:ascii="Arial"/>
          <w:sz w:val="21"/>
        </w:rPr>
      </w:pPr>
    </w:p>
    <w:p w14:paraId="0650CF64">
      <w:pPr>
        <w:pStyle w:val="2"/>
        <w:spacing w:before="101" w:line="357" w:lineRule="auto"/>
        <w:ind w:left="5353" w:right="603" w:hanging="257"/>
      </w:pPr>
      <w:r>
        <w:rPr>
          <w:spacing w:val="7"/>
        </w:rPr>
        <w:t>泉州医学高等专科学校</w:t>
      </w:r>
      <w:r>
        <w:rPr>
          <w:spacing w:val="6"/>
        </w:rPr>
        <w:t xml:space="preserve"> </w:t>
      </w:r>
      <w:r>
        <w:rPr>
          <w:spacing w:val="-5"/>
        </w:rPr>
        <w:t>2021</w:t>
      </w:r>
      <w:r>
        <w:rPr>
          <w:spacing w:val="-41"/>
        </w:rPr>
        <w:t xml:space="preserve"> </w:t>
      </w:r>
      <w:r>
        <w:rPr>
          <w:spacing w:val="-5"/>
        </w:rPr>
        <w:t>年</w:t>
      </w:r>
      <w:r>
        <w:rPr>
          <w:spacing w:val="-55"/>
        </w:rPr>
        <w:t xml:space="preserve"> </w:t>
      </w:r>
      <w:r>
        <w:rPr>
          <w:spacing w:val="-5"/>
        </w:rPr>
        <w:t>7</w:t>
      </w:r>
      <w:r>
        <w:rPr>
          <w:spacing w:val="-38"/>
        </w:rPr>
        <w:t xml:space="preserve"> </w:t>
      </w:r>
      <w:r>
        <w:rPr>
          <w:spacing w:val="-5"/>
        </w:rPr>
        <w:t>月</w:t>
      </w:r>
      <w:r>
        <w:rPr>
          <w:spacing w:val="-58"/>
        </w:rPr>
        <w:t xml:space="preserve"> </w:t>
      </w:r>
      <w:r>
        <w:rPr>
          <w:spacing w:val="-5"/>
        </w:rPr>
        <w:t>22 日</w:t>
      </w:r>
    </w:p>
    <w:p w14:paraId="59B1E2A5">
      <w:pPr>
        <w:spacing w:line="357" w:lineRule="auto"/>
        <w:sectPr>
          <w:footerReference r:id="rId5" w:type="default"/>
          <w:pgSz w:w="11907" w:h="16839"/>
          <w:pgMar w:top="1431" w:right="1435" w:bottom="1592" w:left="1593" w:header="0" w:footer="1316" w:gutter="0"/>
          <w:cols w:space="720" w:num="1"/>
        </w:sectPr>
      </w:pPr>
    </w:p>
    <w:p w14:paraId="61EF98B9">
      <w:pPr>
        <w:spacing w:line="356" w:lineRule="auto"/>
        <w:rPr>
          <w:rFonts w:ascii="Arial"/>
          <w:sz w:val="21"/>
        </w:rPr>
      </w:pPr>
    </w:p>
    <w:p w14:paraId="736EE92F">
      <w:pPr>
        <w:spacing w:line="356" w:lineRule="auto"/>
        <w:rPr>
          <w:rFonts w:ascii="Arial"/>
          <w:sz w:val="21"/>
        </w:rPr>
      </w:pPr>
    </w:p>
    <w:p w14:paraId="7F3D10D6">
      <w:pPr>
        <w:spacing w:before="162" w:line="237" w:lineRule="auto"/>
        <w:ind w:left="121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ascii="方正小标宋简体" w:hAnsi="方正小标宋简体" w:eastAsia="方正小标宋简体" w:cs="方正小标宋简体"/>
          <w:spacing w:val="9"/>
          <w:sz w:val="42"/>
          <w:szCs w:val="42"/>
        </w:rPr>
        <w:t>泉州医学高等专科学校学生违纪处分管理规定</w:t>
      </w:r>
    </w:p>
    <w:p w14:paraId="0BA665C8">
      <w:pPr>
        <w:spacing w:before="294" w:line="242" w:lineRule="auto"/>
        <w:ind w:left="2836"/>
        <w:rPr>
          <w:rFonts w:ascii="方正小标宋简体" w:hAnsi="方正小标宋简体" w:eastAsia="方正小标宋简体" w:cs="方正小标宋简体"/>
          <w:sz w:val="42"/>
          <w:szCs w:val="42"/>
        </w:rPr>
      </w:pPr>
      <w:r>
        <w:rPr>
          <w:rFonts w:ascii="方正小标宋简体" w:hAnsi="方正小标宋简体" w:eastAsia="方正小标宋简体" w:cs="方正小标宋简体"/>
          <w:spacing w:val="11"/>
          <w:sz w:val="42"/>
          <w:szCs w:val="42"/>
        </w:rPr>
        <w:t>（2021 年修订）</w:t>
      </w:r>
    </w:p>
    <w:p w14:paraId="3F3DF71C">
      <w:pPr>
        <w:pStyle w:val="2"/>
        <w:spacing w:before="206" w:line="224" w:lineRule="auto"/>
        <w:ind w:left="3564"/>
        <w:outlineLvl w:val="0"/>
      </w:pPr>
      <w:r>
        <w:rPr>
          <w:b/>
          <w:bCs/>
          <w:spacing w:val="-6"/>
        </w:rPr>
        <w:t>第一章</w:t>
      </w:r>
      <w:r>
        <w:rPr>
          <w:spacing w:val="46"/>
        </w:rPr>
        <w:t xml:space="preserve"> </w:t>
      </w:r>
      <w:r>
        <w:rPr>
          <w:b/>
          <w:bCs/>
          <w:spacing w:val="-6"/>
        </w:rPr>
        <w:t>总则</w:t>
      </w:r>
    </w:p>
    <w:p w14:paraId="5187F6F5">
      <w:pPr>
        <w:pStyle w:val="2"/>
        <w:spacing w:before="181" w:line="328" w:lineRule="auto"/>
        <w:ind w:left="20" w:firstLine="646"/>
        <w:jc w:val="both"/>
      </w:pPr>
      <w:r>
        <w:rPr>
          <w:b/>
          <w:bCs/>
          <w:spacing w:val="9"/>
        </w:rPr>
        <w:t>第一条</w:t>
      </w:r>
      <w:r>
        <w:rPr>
          <w:spacing w:val="9"/>
        </w:rPr>
        <w:t xml:space="preserve"> 为推进依法治校，维护学校正常的教学、科研和公</w:t>
      </w:r>
      <w:r>
        <w:rPr>
          <w:spacing w:val="14"/>
        </w:rPr>
        <w:t xml:space="preserve"> </w:t>
      </w:r>
      <w:r>
        <w:rPr>
          <w:spacing w:val="4"/>
        </w:rPr>
        <w:t>共秩序管理，保障学生合法权益，促进学生德、智、体、美、劳</w:t>
      </w:r>
      <w:r>
        <w:rPr>
          <w:spacing w:val="18"/>
        </w:rPr>
        <w:t xml:space="preserve"> </w:t>
      </w:r>
      <w:r>
        <w:rPr>
          <w:spacing w:val="-6"/>
        </w:rPr>
        <w:t>全面发展，根据《中华人民共和国教育法》、《中华</w:t>
      </w:r>
      <w:r>
        <w:rPr>
          <w:spacing w:val="-7"/>
        </w:rPr>
        <w:t>人民共和国高</w:t>
      </w:r>
      <w:r>
        <w:t xml:space="preserve"> </w:t>
      </w:r>
      <w:r>
        <w:rPr>
          <w:spacing w:val="-6"/>
        </w:rPr>
        <w:t>等教育法》、《普通高等学校学生管理规定》（中华</w:t>
      </w:r>
      <w:r>
        <w:rPr>
          <w:spacing w:val="-7"/>
        </w:rPr>
        <w:t>人民共和国教</w:t>
      </w:r>
      <w:r>
        <w:t xml:space="preserve"> </w:t>
      </w:r>
      <w:r>
        <w:rPr>
          <w:spacing w:val="2"/>
        </w:rPr>
        <w:t>育部令第</w:t>
      </w:r>
      <w:r>
        <w:rPr>
          <w:spacing w:val="-66"/>
        </w:rPr>
        <w:t xml:space="preserve"> </w:t>
      </w:r>
      <w:r>
        <w:rPr>
          <w:spacing w:val="2"/>
        </w:rPr>
        <w:t>41</w:t>
      </w:r>
      <w:r>
        <w:rPr>
          <w:spacing w:val="-45"/>
        </w:rPr>
        <w:t xml:space="preserve"> </w:t>
      </w:r>
      <w:r>
        <w:rPr>
          <w:spacing w:val="2"/>
        </w:rPr>
        <w:t>号）及相关法律法规，结合我</w:t>
      </w:r>
      <w:r>
        <w:rPr>
          <w:spacing w:val="1"/>
        </w:rPr>
        <w:t>校实际，制定本规定。</w:t>
      </w:r>
    </w:p>
    <w:p w14:paraId="685E57A0">
      <w:pPr>
        <w:pStyle w:val="2"/>
        <w:spacing w:before="50" w:line="318" w:lineRule="auto"/>
        <w:ind w:left="20" w:right="115" w:firstLine="646"/>
      </w:pPr>
      <w:r>
        <w:rPr>
          <w:b/>
          <w:bCs/>
          <w:spacing w:val="9"/>
        </w:rPr>
        <w:t>第二条</w:t>
      </w:r>
      <w:r>
        <w:rPr>
          <w:spacing w:val="9"/>
        </w:rPr>
        <w:t xml:space="preserve"> 本规定适用于在泉州医学高等专科学校接受教育的</w:t>
      </w:r>
      <w:r>
        <w:rPr>
          <w:spacing w:val="16"/>
        </w:rPr>
        <w:t xml:space="preserve"> </w:t>
      </w:r>
      <w:r>
        <w:rPr>
          <w:spacing w:val="2"/>
        </w:rPr>
        <w:t>全体学生。</w:t>
      </w:r>
    </w:p>
    <w:p w14:paraId="59DBB7F0">
      <w:pPr>
        <w:pStyle w:val="2"/>
        <w:spacing w:before="50" w:line="326" w:lineRule="auto"/>
        <w:ind w:left="13" w:right="26" w:firstLine="653"/>
        <w:jc w:val="both"/>
      </w:pPr>
      <w:r>
        <w:rPr>
          <w:b/>
          <w:bCs/>
          <w:spacing w:val="-1"/>
        </w:rPr>
        <w:t>第三条</w:t>
      </w:r>
      <w:r>
        <w:rPr>
          <w:spacing w:val="55"/>
        </w:rPr>
        <w:t xml:space="preserve"> </w:t>
      </w:r>
      <w:r>
        <w:rPr>
          <w:spacing w:val="-1"/>
        </w:rPr>
        <w:t>学校给予学生的纪律处分，坚持教育与惩戒相结合，</w:t>
      </w:r>
      <w:r>
        <w:t xml:space="preserve"> </w:t>
      </w:r>
      <w:r>
        <w:rPr>
          <w:spacing w:val="5"/>
        </w:rPr>
        <w:t>与学生违法、违纪行为的性质和过错的严重程度相适应，</w:t>
      </w:r>
      <w:r>
        <w:rPr>
          <w:spacing w:val="4"/>
        </w:rPr>
        <w:t>做到证</w:t>
      </w:r>
      <w:r>
        <w:t xml:space="preserve"> </w:t>
      </w:r>
      <w:r>
        <w:rPr>
          <w:spacing w:val="5"/>
        </w:rPr>
        <w:t>据充分、依据明确、定性准确、程序正当、处分恰当。学校尊重</w:t>
      </w:r>
      <w:r>
        <w:rPr>
          <w:spacing w:val="1"/>
        </w:rPr>
        <w:t xml:space="preserve"> </w:t>
      </w:r>
      <w:r>
        <w:rPr>
          <w:spacing w:val="6"/>
        </w:rPr>
        <w:t>并保障学生陈述、申辩、申诉的权利。</w:t>
      </w:r>
    </w:p>
    <w:p w14:paraId="68DA4821">
      <w:pPr>
        <w:pStyle w:val="2"/>
        <w:spacing w:before="53" w:line="222" w:lineRule="auto"/>
        <w:ind w:left="2277"/>
        <w:outlineLvl w:val="0"/>
      </w:pPr>
      <w:r>
        <w:rPr>
          <w:b/>
          <w:bCs/>
          <w:spacing w:val="5"/>
        </w:rPr>
        <w:t>第二章</w:t>
      </w:r>
      <w:r>
        <w:rPr>
          <w:spacing w:val="5"/>
        </w:rPr>
        <w:t xml:space="preserve"> </w:t>
      </w:r>
      <w:r>
        <w:rPr>
          <w:b/>
          <w:bCs/>
          <w:spacing w:val="5"/>
        </w:rPr>
        <w:t>违纪处分的种类和应用</w:t>
      </w:r>
    </w:p>
    <w:p w14:paraId="67C1D543">
      <w:pPr>
        <w:pStyle w:val="2"/>
        <w:spacing w:before="187" w:line="222" w:lineRule="auto"/>
        <w:ind w:left="669"/>
      </w:pPr>
      <w:r>
        <w:rPr>
          <w:b/>
          <w:bCs/>
          <w:spacing w:val="3"/>
        </w:rPr>
        <w:t>第四条</w:t>
      </w:r>
      <w:r>
        <w:rPr>
          <w:spacing w:val="3"/>
        </w:rPr>
        <w:t xml:space="preserve"> 纪律处分的种类如下：</w:t>
      </w:r>
    </w:p>
    <w:p w14:paraId="4F52C9EE">
      <w:pPr>
        <w:pStyle w:val="2"/>
        <w:spacing w:before="188" w:line="224" w:lineRule="auto"/>
        <w:ind w:left="657"/>
      </w:pPr>
      <w:r>
        <w:rPr>
          <w:spacing w:val="-5"/>
        </w:rPr>
        <w:t>（一）警告；</w:t>
      </w:r>
    </w:p>
    <w:p w14:paraId="4C3EA146">
      <w:pPr>
        <w:pStyle w:val="2"/>
        <w:spacing w:before="183" w:line="224" w:lineRule="auto"/>
        <w:ind w:left="657"/>
      </w:pPr>
      <w:r>
        <w:rPr>
          <w:spacing w:val="-2"/>
        </w:rPr>
        <w:t>（二）严重警告；</w:t>
      </w:r>
    </w:p>
    <w:p w14:paraId="589AACE3">
      <w:pPr>
        <w:pStyle w:val="2"/>
        <w:spacing w:before="183" w:line="224" w:lineRule="auto"/>
        <w:ind w:left="657"/>
      </w:pPr>
      <w:r>
        <w:rPr>
          <w:spacing w:val="-3"/>
        </w:rPr>
        <w:t>（三）记过；</w:t>
      </w:r>
    </w:p>
    <w:p w14:paraId="3158D7E1">
      <w:pPr>
        <w:pStyle w:val="2"/>
        <w:spacing w:before="186" w:line="223" w:lineRule="auto"/>
        <w:ind w:left="657"/>
      </w:pPr>
      <w:r>
        <w:rPr>
          <w:spacing w:val="-2"/>
        </w:rPr>
        <w:t>（四）留校察看；</w:t>
      </w:r>
    </w:p>
    <w:p w14:paraId="0288B03D">
      <w:pPr>
        <w:pStyle w:val="2"/>
        <w:spacing w:before="185" w:line="222" w:lineRule="auto"/>
        <w:ind w:left="657"/>
      </w:pPr>
      <w:r>
        <w:t>（五）开除学籍。</w:t>
      </w:r>
    </w:p>
    <w:p w14:paraId="1E4BD826">
      <w:pPr>
        <w:spacing w:line="222" w:lineRule="auto"/>
        <w:sectPr>
          <w:footerReference r:id="rId6" w:type="default"/>
          <w:pgSz w:w="11907" w:h="16839"/>
          <w:pgMar w:top="1431" w:right="1360" w:bottom="1617" w:left="1597" w:header="0" w:footer="1342" w:gutter="0"/>
          <w:cols w:space="720" w:num="1"/>
        </w:sectPr>
      </w:pPr>
    </w:p>
    <w:p w14:paraId="16D6A956">
      <w:pPr>
        <w:spacing w:line="245" w:lineRule="auto"/>
        <w:rPr>
          <w:rFonts w:ascii="Arial"/>
          <w:sz w:val="21"/>
        </w:rPr>
      </w:pPr>
    </w:p>
    <w:p w14:paraId="7B7C93BF">
      <w:pPr>
        <w:spacing w:line="245" w:lineRule="auto"/>
        <w:rPr>
          <w:rFonts w:ascii="Arial"/>
          <w:sz w:val="21"/>
        </w:rPr>
      </w:pPr>
    </w:p>
    <w:p w14:paraId="74B2B837">
      <w:pPr>
        <w:spacing w:line="245" w:lineRule="auto"/>
        <w:rPr>
          <w:rFonts w:ascii="Arial"/>
          <w:sz w:val="21"/>
        </w:rPr>
      </w:pPr>
    </w:p>
    <w:p w14:paraId="2C042615">
      <w:pPr>
        <w:pStyle w:val="2"/>
        <w:spacing w:before="100" w:line="318" w:lineRule="auto"/>
        <w:ind w:firstLine="660"/>
      </w:pPr>
      <w:r>
        <w:rPr>
          <w:b/>
          <w:bCs/>
          <w:spacing w:val="3"/>
        </w:rPr>
        <w:t>第五条</w:t>
      </w:r>
      <w:r>
        <w:rPr>
          <w:spacing w:val="3"/>
        </w:rPr>
        <w:t xml:space="preserve">  除开除学籍处分以外，学校给予学生处分的期限为</w:t>
      </w:r>
      <w:r>
        <w:rPr>
          <w:spacing w:val="10"/>
        </w:rPr>
        <w:t xml:space="preserve"> </w:t>
      </w:r>
      <w:r>
        <w:rPr>
          <w:spacing w:val="-9"/>
        </w:rPr>
        <w:t>警告</w:t>
      </w:r>
      <w:r>
        <w:rPr>
          <w:spacing w:val="-51"/>
        </w:rPr>
        <w:t xml:space="preserve"> </w:t>
      </w:r>
      <w:r>
        <w:rPr>
          <w:spacing w:val="-9"/>
        </w:rPr>
        <w:t>6</w:t>
      </w:r>
      <w:r>
        <w:rPr>
          <w:spacing w:val="-54"/>
        </w:rPr>
        <w:t xml:space="preserve"> </w:t>
      </w:r>
      <w:r>
        <w:rPr>
          <w:spacing w:val="-9"/>
        </w:rPr>
        <w:t>个月、严重警告</w:t>
      </w:r>
      <w:r>
        <w:rPr>
          <w:spacing w:val="-60"/>
        </w:rPr>
        <w:t xml:space="preserve"> </w:t>
      </w:r>
      <w:r>
        <w:rPr>
          <w:spacing w:val="-9"/>
        </w:rPr>
        <w:t>8</w:t>
      </w:r>
      <w:r>
        <w:rPr>
          <w:spacing w:val="-52"/>
        </w:rPr>
        <w:t xml:space="preserve"> </w:t>
      </w:r>
      <w:r>
        <w:rPr>
          <w:spacing w:val="-9"/>
        </w:rPr>
        <w:t>个月、记过</w:t>
      </w:r>
      <w:r>
        <w:rPr>
          <w:spacing w:val="-38"/>
        </w:rPr>
        <w:t xml:space="preserve"> </w:t>
      </w:r>
      <w:r>
        <w:rPr>
          <w:spacing w:val="-9"/>
        </w:rPr>
        <w:t>10</w:t>
      </w:r>
      <w:r>
        <w:rPr>
          <w:spacing w:val="-55"/>
        </w:rPr>
        <w:t xml:space="preserve"> </w:t>
      </w:r>
      <w:r>
        <w:rPr>
          <w:spacing w:val="-9"/>
        </w:rPr>
        <w:t>个月、留校察看</w:t>
      </w:r>
      <w:r>
        <w:rPr>
          <w:spacing w:val="-38"/>
        </w:rPr>
        <w:t xml:space="preserve"> </w:t>
      </w:r>
      <w:r>
        <w:rPr>
          <w:spacing w:val="-9"/>
        </w:rPr>
        <w:t>12</w:t>
      </w:r>
      <w:r>
        <w:rPr>
          <w:spacing w:val="-55"/>
        </w:rPr>
        <w:t xml:space="preserve"> </w:t>
      </w:r>
      <w:r>
        <w:rPr>
          <w:spacing w:val="-9"/>
        </w:rPr>
        <w:t>个月。</w:t>
      </w:r>
    </w:p>
    <w:p w14:paraId="35737DBB">
      <w:pPr>
        <w:pStyle w:val="2"/>
        <w:spacing w:before="53" w:line="224" w:lineRule="auto"/>
        <w:jc w:val="right"/>
      </w:pPr>
      <w:r>
        <w:rPr>
          <w:b/>
          <w:bCs/>
          <w:spacing w:val="1"/>
        </w:rPr>
        <w:t>第六条</w:t>
      </w:r>
      <w:r>
        <w:rPr>
          <w:spacing w:val="1"/>
        </w:rPr>
        <w:t xml:space="preserve"> 有下列情形之一的，应当从轻、减轻或者</w:t>
      </w:r>
      <w:r>
        <w:t>免于处分：</w:t>
      </w:r>
    </w:p>
    <w:p w14:paraId="7CA48F7F">
      <w:pPr>
        <w:pStyle w:val="2"/>
        <w:spacing w:before="149" w:line="223" w:lineRule="auto"/>
        <w:ind w:left="425"/>
      </w:pPr>
      <w:r>
        <w:rPr>
          <w:spacing w:val="5"/>
        </w:rPr>
        <w:t>（一）情节轻微的；</w:t>
      </w:r>
    </w:p>
    <w:p w14:paraId="22563BDC">
      <w:pPr>
        <w:pStyle w:val="2"/>
        <w:spacing w:before="185" w:line="221" w:lineRule="auto"/>
        <w:ind w:left="425"/>
      </w:pPr>
      <w:r>
        <w:rPr>
          <w:spacing w:val="7"/>
        </w:rPr>
        <w:t>（二）主动承认错误并及时改正的；</w:t>
      </w:r>
    </w:p>
    <w:p w14:paraId="6D08FDAA">
      <w:pPr>
        <w:pStyle w:val="2"/>
        <w:spacing w:before="191" w:line="221" w:lineRule="auto"/>
        <w:ind w:left="425"/>
      </w:pPr>
      <w:r>
        <w:rPr>
          <w:spacing w:val="5"/>
        </w:rPr>
        <w:t>（三）主动配合学校相关部门开展调查工作的；</w:t>
      </w:r>
    </w:p>
    <w:p w14:paraId="4F74E856">
      <w:pPr>
        <w:pStyle w:val="2"/>
        <w:spacing w:before="187" w:line="223" w:lineRule="auto"/>
        <w:ind w:left="425"/>
      </w:pPr>
      <w:r>
        <w:rPr>
          <w:spacing w:val="4"/>
        </w:rPr>
        <w:t>（四）受他人胁迫或诱骗的；</w:t>
      </w:r>
    </w:p>
    <w:p w14:paraId="6FF776BC">
      <w:pPr>
        <w:pStyle w:val="2"/>
        <w:spacing w:before="185" w:line="221" w:lineRule="auto"/>
        <w:ind w:left="425"/>
      </w:pPr>
      <w:r>
        <w:rPr>
          <w:spacing w:val="7"/>
        </w:rPr>
        <w:t>（五）在共同违纪中起次要或辅助作用的。</w:t>
      </w:r>
    </w:p>
    <w:p w14:paraId="3696419B">
      <w:pPr>
        <w:pStyle w:val="2"/>
        <w:spacing w:before="190" w:line="224" w:lineRule="auto"/>
        <w:ind w:left="655"/>
      </w:pPr>
      <w:r>
        <w:rPr>
          <w:b/>
          <w:bCs/>
          <w:spacing w:val="6"/>
        </w:rPr>
        <w:t>第七条</w:t>
      </w:r>
      <w:r>
        <w:rPr>
          <w:spacing w:val="6"/>
        </w:rPr>
        <w:t xml:space="preserve"> 有下列情形之一的，应当从重或者加重</w:t>
      </w:r>
      <w:r>
        <w:rPr>
          <w:spacing w:val="5"/>
        </w:rPr>
        <w:t>处分：</w:t>
      </w:r>
    </w:p>
    <w:p w14:paraId="42589934">
      <w:pPr>
        <w:pStyle w:val="2"/>
        <w:spacing w:before="185" w:line="221" w:lineRule="auto"/>
        <w:ind w:left="425"/>
      </w:pPr>
      <w:r>
        <w:rPr>
          <w:spacing w:val="3"/>
        </w:rPr>
        <w:t>（一）后果严重或性质恶劣的；</w:t>
      </w:r>
    </w:p>
    <w:p w14:paraId="185E056B">
      <w:pPr>
        <w:pStyle w:val="2"/>
        <w:spacing w:before="186" w:line="224" w:lineRule="auto"/>
        <w:ind w:left="425"/>
      </w:pPr>
      <w:r>
        <w:rPr>
          <w:spacing w:val="2"/>
        </w:rPr>
        <w:t>（二）拒不承认错误的；</w:t>
      </w:r>
    </w:p>
    <w:p w14:paraId="2B863951">
      <w:pPr>
        <w:pStyle w:val="2"/>
        <w:spacing w:before="186" w:line="223" w:lineRule="auto"/>
        <w:ind w:left="425"/>
      </w:pPr>
      <w:r>
        <w:rPr>
          <w:spacing w:val="6"/>
        </w:rPr>
        <w:t>（三）胁迫、诱骗他人或者教唆他人违纪的；</w:t>
      </w:r>
    </w:p>
    <w:p w14:paraId="7CD2F5F7">
      <w:pPr>
        <w:pStyle w:val="2"/>
        <w:spacing w:before="185" w:line="221" w:lineRule="auto"/>
        <w:ind w:left="425"/>
      </w:pPr>
      <w:r>
        <w:rPr>
          <w:spacing w:val="7"/>
        </w:rPr>
        <w:t>（四）在共同违纪中起主要作用的；</w:t>
      </w:r>
    </w:p>
    <w:p w14:paraId="2D367F90">
      <w:pPr>
        <w:pStyle w:val="2"/>
        <w:spacing w:before="188" w:line="223" w:lineRule="auto"/>
        <w:ind w:left="425"/>
      </w:pPr>
      <w:r>
        <w:rPr>
          <w:spacing w:val="2"/>
        </w:rPr>
        <w:t>（五）勾结校外人员的；</w:t>
      </w:r>
    </w:p>
    <w:p w14:paraId="67D592C8">
      <w:pPr>
        <w:pStyle w:val="2"/>
        <w:spacing w:before="188" w:line="223" w:lineRule="auto"/>
        <w:ind w:left="425"/>
      </w:pPr>
      <w:r>
        <w:rPr>
          <w:spacing w:val="3"/>
        </w:rPr>
        <w:t>（六）伪造、销毁、藏匿证据的；</w:t>
      </w:r>
    </w:p>
    <w:p w14:paraId="2EF0A70D">
      <w:pPr>
        <w:pStyle w:val="2"/>
        <w:spacing w:before="186" w:line="278" w:lineRule="auto"/>
        <w:ind w:left="429" w:right="144" w:hanging="4"/>
      </w:pPr>
      <w:r>
        <w:rPr>
          <w:spacing w:val="12"/>
        </w:rPr>
        <w:t>（七）妨碍他人揭发、检举、提供证据或对检举人</w:t>
      </w:r>
      <w:r>
        <w:rPr>
          <w:spacing w:val="11"/>
        </w:rPr>
        <w:t>、证人打</w:t>
      </w:r>
      <w:r>
        <w:t xml:space="preserve"> </w:t>
      </w:r>
      <w:r>
        <w:rPr>
          <w:spacing w:val="1"/>
        </w:rPr>
        <w:t>击报复的；</w:t>
      </w:r>
    </w:p>
    <w:p w14:paraId="08A7DBE6">
      <w:pPr>
        <w:pStyle w:val="2"/>
        <w:spacing w:before="186" w:line="224" w:lineRule="auto"/>
        <w:ind w:left="425"/>
      </w:pPr>
      <w:r>
        <w:rPr>
          <w:spacing w:val="5"/>
        </w:rPr>
        <w:t>（八）屡犯不改的。</w:t>
      </w:r>
    </w:p>
    <w:p w14:paraId="71E208B6">
      <w:pPr>
        <w:pStyle w:val="2"/>
        <w:spacing w:before="218" w:line="326" w:lineRule="auto"/>
        <w:ind w:left="11" w:right="118" w:firstLine="649"/>
        <w:jc w:val="both"/>
      </w:pPr>
      <w:r>
        <w:rPr>
          <w:b/>
          <w:bCs/>
          <w:spacing w:val="8"/>
        </w:rPr>
        <w:t>第八条</w:t>
      </w:r>
      <w:r>
        <w:rPr>
          <w:spacing w:val="8"/>
        </w:rPr>
        <w:t xml:space="preserve"> 学生违纪处分期间取消其参评奖学金和荣誉称号的</w:t>
      </w:r>
      <w:r>
        <w:rPr>
          <w:spacing w:val="2"/>
        </w:rPr>
        <w:t xml:space="preserve"> </w:t>
      </w:r>
      <w:r>
        <w:rPr>
          <w:spacing w:val="4"/>
        </w:rPr>
        <w:t>资格，不得担任学生干部职务，原则上不得享受国家助学金。解</w:t>
      </w:r>
      <w:r>
        <w:rPr>
          <w:spacing w:val="16"/>
        </w:rPr>
        <w:t xml:space="preserve"> </w:t>
      </w:r>
      <w:r>
        <w:rPr>
          <w:spacing w:val="4"/>
        </w:rPr>
        <w:t>除处分后，学生获得表彰、奖励及其他权益，不再受原处分的影</w:t>
      </w:r>
      <w:r>
        <w:rPr>
          <w:spacing w:val="16"/>
        </w:rPr>
        <w:t xml:space="preserve"> </w:t>
      </w:r>
      <w:r>
        <w:rPr>
          <w:spacing w:val="-15"/>
        </w:rPr>
        <w:t>响。</w:t>
      </w:r>
    </w:p>
    <w:p w14:paraId="46FA8585">
      <w:pPr>
        <w:pStyle w:val="2"/>
        <w:spacing w:before="15" w:line="222" w:lineRule="auto"/>
        <w:ind w:left="2748"/>
        <w:outlineLvl w:val="0"/>
      </w:pPr>
      <w:r>
        <w:rPr>
          <w:b/>
          <w:bCs/>
          <w:spacing w:val="4"/>
        </w:rPr>
        <w:t>第三章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违纪行为及处分</w:t>
      </w:r>
    </w:p>
    <w:p w14:paraId="7CE2BC0D">
      <w:pPr>
        <w:spacing w:line="222" w:lineRule="auto"/>
        <w:sectPr>
          <w:footerReference r:id="rId7" w:type="default"/>
          <w:pgSz w:w="11907" w:h="16839"/>
          <w:pgMar w:top="1431" w:right="1358" w:bottom="1591" w:left="1609" w:header="0" w:footer="1315" w:gutter="0"/>
          <w:cols w:space="720" w:num="1"/>
        </w:sectPr>
      </w:pPr>
    </w:p>
    <w:p w14:paraId="2D49EC0E">
      <w:pPr>
        <w:spacing w:line="245" w:lineRule="auto"/>
        <w:rPr>
          <w:rFonts w:ascii="Arial"/>
          <w:sz w:val="21"/>
        </w:rPr>
      </w:pPr>
    </w:p>
    <w:p w14:paraId="7C8B1383">
      <w:pPr>
        <w:spacing w:line="246" w:lineRule="auto"/>
        <w:rPr>
          <w:rFonts w:ascii="Arial"/>
          <w:sz w:val="21"/>
        </w:rPr>
      </w:pPr>
    </w:p>
    <w:p w14:paraId="72798E3E">
      <w:pPr>
        <w:spacing w:line="246" w:lineRule="auto"/>
        <w:rPr>
          <w:rFonts w:ascii="Arial"/>
          <w:sz w:val="21"/>
        </w:rPr>
      </w:pPr>
    </w:p>
    <w:p w14:paraId="3F588599">
      <w:pPr>
        <w:pStyle w:val="2"/>
        <w:spacing w:before="100" w:line="317" w:lineRule="auto"/>
        <w:ind w:left="13" w:right="121" w:firstLine="657"/>
      </w:pPr>
      <w:r>
        <w:rPr>
          <w:b/>
          <w:bCs/>
          <w:spacing w:val="8"/>
        </w:rPr>
        <w:t>第九条</w:t>
      </w:r>
      <w:r>
        <w:rPr>
          <w:spacing w:val="8"/>
        </w:rPr>
        <w:t xml:space="preserve"> 违反宪法，反对四项基本原则、破坏安定团结、扰</w:t>
      </w:r>
      <w:r>
        <w:rPr>
          <w:spacing w:val="2"/>
        </w:rPr>
        <w:t xml:space="preserve"> </w:t>
      </w:r>
      <w:r>
        <w:rPr>
          <w:spacing w:val="7"/>
        </w:rPr>
        <w:t>乱社会秩序的，给予开除学籍处分。</w:t>
      </w:r>
    </w:p>
    <w:p w14:paraId="31A1D2F9">
      <w:pPr>
        <w:pStyle w:val="2"/>
        <w:spacing w:before="55" w:line="318" w:lineRule="auto"/>
        <w:ind w:left="14" w:right="191" w:firstLine="656"/>
      </w:pPr>
      <w:r>
        <w:rPr>
          <w:b/>
          <w:bCs/>
          <w:spacing w:val="5"/>
        </w:rPr>
        <w:t>第十条</w:t>
      </w:r>
      <w:r>
        <w:rPr>
          <w:spacing w:val="5"/>
        </w:rPr>
        <w:t xml:space="preserve"> 违反法律法规，受到行政机关或司法机关追究的，</w:t>
      </w:r>
      <w:r>
        <w:rPr>
          <w:spacing w:val="10"/>
        </w:rPr>
        <w:t xml:space="preserve"> </w:t>
      </w:r>
      <w:r>
        <w:rPr>
          <w:spacing w:val="-3"/>
        </w:rPr>
        <w:t>给予下列处分：</w:t>
      </w:r>
    </w:p>
    <w:p w14:paraId="155EFA1D">
      <w:pPr>
        <w:pStyle w:val="2"/>
        <w:spacing w:before="51" w:line="278" w:lineRule="auto"/>
        <w:ind w:left="23" w:right="102" w:firstLine="638"/>
      </w:pPr>
      <w:r>
        <w:rPr>
          <w:spacing w:val="3"/>
        </w:rPr>
        <w:t>（一）触犯国家法律，构成刑事犯罪，受到刑事处罚的，给</w:t>
      </w:r>
      <w:r>
        <w:rPr>
          <w:spacing w:val="15"/>
        </w:rPr>
        <w:t xml:space="preserve"> </w:t>
      </w:r>
      <w:r>
        <w:rPr>
          <w:spacing w:val="-3"/>
        </w:rPr>
        <w:t>予开除学籍处分；</w:t>
      </w:r>
    </w:p>
    <w:p w14:paraId="60A4D8CB">
      <w:pPr>
        <w:pStyle w:val="2"/>
        <w:spacing w:before="183" w:line="306" w:lineRule="auto"/>
        <w:ind w:left="23" w:right="84" w:firstLine="638"/>
      </w:pPr>
      <w:r>
        <w:rPr>
          <w:spacing w:val="4"/>
        </w:rPr>
        <w:t>（二）违反治安管理法律法规，依法不予以行政处罚的，给</w:t>
      </w:r>
      <w:r>
        <w:rPr>
          <w:spacing w:val="6"/>
        </w:rPr>
        <w:t xml:space="preserve"> </w:t>
      </w:r>
      <w:r>
        <w:rPr>
          <w:spacing w:val="4"/>
        </w:rPr>
        <w:t>予警告或严重警告处分；受行政处罚，情节较重的，给予记过或</w:t>
      </w:r>
      <w:r>
        <w:rPr>
          <w:spacing w:val="17"/>
        </w:rPr>
        <w:t xml:space="preserve"> </w:t>
      </w:r>
      <w:r>
        <w:rPr>
          <w:spacing w:val="4"/>
        </w:rPr>
        <w:t>留校察看处分；受行政处罚，情节严重、性质恶劣的，给予开除</w:t>
      </w:r>
      <w:r>
        <w:rPr>
          <w:spacing w:val="15"/>
        </w:rPr>
        <w:t xml:space="preserve"> </w:t>
      </w:r>
      <w:r>
        <w:rPr>
          <w:spacing w:val="1"/>
        </w:rPr>
        <w:t>学籍处分；</w:t>
      </w:r>
    </w:p>
    <w:p w14:paraId="29C6BBE3">
      <w:pPr>
        <w:pStyle w:val="2"/>
        <w:spacing w:before="188" w:line="279" w:lineRule="auto"/>
        <w:ind w:left="14" w:right="81" w:firstLine="647"/>
      </w:pPr>
      <w:r>
        <w:rPr>
          <w:spacing w:val="-2"/>
        </w:rPr>
        <w:t>（三）违反其他法律法规被处以警告、罚款的，视情节轻重,</w:t>
      </w:r>
      <w:r>
        <w:rPr>
          <w:spacing w:val="13"/>
        </w:rPr>
        <w:t xml:space="preserve"> </w:t>
      </w:r>
      <w:r>
        <w:rPr>
          <w:spacing w:val="6"/>
        </w:rPr>
        <w:t>给予警告以上处分。</w:t>
      </w:r>
    </w:p>
    <w:p w14:paraId="1265E85C">
      <w:pPr>
        <w:pStyle w:val="2"/>
        <w:spacing w:before="182" w:line="224" w:lineRule="auto"/>
        <w:jc w:val="right"/>
      </w:pPr>
      <w:r>
        <w:rPr>
          <w:b/>
          <w:bCs/>
        </w:rPr>
        <w:t>第十一条</w:t>
      </w:r>
      <w:r>
        <w:t xml:space="preserve"> 危害国家安全或妨害公共安全的，给予下列处分：</w:t>
      </w:r>
    </w:p>
    <w:p w14:paraId="6CBAD324">
      <w:pPr>
        <w:pStyle w:val="2"/>
        <w:spacing w:before="184" w:line="306" w:lineRule="auto"/>
        <w:ind w:left="13" w:right="85" w:firstLine="648"/>
      </w:pPr>
      <w:r>
        <w:rPr>
          <w:spacing w:val="4"/>
        </w:rPr>
        <w:t>（一）策划、组织非法集会、游行、示威活动，或利用会道</w:t>
      </w:r>
      <w:r>
        <w:rPr>
          <w:spacing w:val="6"/>
        </w:rPr>
        <w:t xml:space="preserve"> </w:t>
      </w:r>
      <w:r>
        <w:rPr>
          <w:spacing w:val="5"/>
        </w:rPr>
        <w:t>门、邪教组织等非法社会团体开展活动的，给予留校察看</w:t>
      </w:r>
      <w:r>
        <w:rPr>
          <w:spacing w:val="4"/>
        </w:rPr>
        <w:t>或开除</w:t>
      </w:r>
      <w:r>
        <w:t xml:space="preserve"> </w:t>
      </w:r>
      <w:r>
        <w:rPr>
          <w:spacing w:val="5"/>
        </w:rPr>
        <w:t>学籍处分；教唆、胁迫、诱骗、煽动他人参加的，给予记过以上</w:t>
      </w:r>
      <w:r>
        <w:t xml:space="preserve"> </w:t>
      </w:r>
      <w:r>
        <w:rPr>
          <w:spacing w:val="6"/>
        </w:rPr>
        <w:t>处分；参与者经批评教育不改的，</w:t>
      </w:r>
      <w:r>
        <w:rPr>
          <w:spacing w:val="-89"/>
        </w:rPr>
        <w:t xml:space="preserve"> </w:t>
      </w:r>
      <w:r>
        <w:rPr>
          <w:spacing w:val="6"/>
        </w:rPr>
        <w:t>给予严重警告以上处分；</w:t>
      </w:r>
    </w:p>
    <w:p w14:paraId="213E110B">
      <w:pPr>
        <w:pStyle w:val="2"/>
        <w:spacing w:before="185" w:line="224" w:lineRule="auto"/>
        <w:ind w:left="662"/>
      </w:pPr>
      <w:r>
        <w:rPr>
          <w:spacing w:val="6"/>
        </w:rPr>
        <w:t>（二）泄露国家秘密的，给予记过以上处分；</w:t>
      </w:r>
    </w:p>
    <w:p w14:paraId="13F5116E">
      <w:pPr>
        <w:pStyle w:val="2"/>
        <w:spacing w:before="186" w:line="277" w:lineRule="auto"/>
        <w:ind w:left="17" w:right="20" w:firstLine="645"/>
      </w:pPr>
      <w:r>
        <w:rPr>
          <w:spacing w:val="7"/>
        </w:rPr>
        <w:t>（三）以各种形式或通过各种途径发表、散</w:t>
      </w:r>
      <w:r>
        <w:rPr>
          <w:spacing w:val="6"/>
        </w:rPr>
        <w:t>布、传播非法、</w:t>
      </w:r>
      <w:r>
        <w:t xml:space="preserve"> </w:t>
      </w:r>
      <w:r>
        <w:rPr>
          <w:spacing w:val="7"/>
        </w:rPr>
        <w:t>虚假或有害信息，造成不良影响或后果的，给</w:t>
      </w:r>
      <w:r>
        <w:rPr>
          <w:spacing w:val="6"/>
        </w:rPr>
        <w:t>予记过以上处分；</w:t>
      </w:r>
    </w:p>
    <w:p w14:paraId="3B69599E">
      <w:pPr>
        <w:pStyle w:val="2"/>
        <w:spacing w:before="190" w:line="278" w:lineRule="auto"/>
        <w:ind w:left="13" w:right="103" w:firstLine="648"/>
      </w:pPr>
      <w:r>
        <w:rPr>
          <w:spacing w:val="1"/>
        </w:rPr>
        <w:t>（四）</w:t>
      </w:r>
      <w:r>
        <w:rPr>
          <w:spacing w:val="-89"/>
        </w:rPr>
        <w:t xml:space="preserve"> </w:t>
      </w:r>
      <w:r>
        <w:rPr>
          <w:spacing w:val="1"/>
        </w:rPr>
        <w:t>参与传销、走私、贩私等非法活动的，给予记过以上</w:t>
      </w:r>
      <w:r>
        <w:t xml:space="preserve"> </w:t>
      </w:r>
      <w:r>
        <w:rPr>
          <w:spacing w:val="-14"/>
        </w:rPr>
        <w:t>处分；</w:t>
      </w:r>
    </w:p>
    <w:p w14:paraId="14E9CE39">
      <w:pPr>
        <w:spacing w:line="278" w:lineRule="auto"/>
        <w:sectPr>
          <w:footerReference r:id="rId8" w:type="default"/>
          <w:pgSz w:w="11907" w:h="16839"/>
          <w:pgMar w:top="1431" w:right="1389" w:bottom="1617" w:left="1597" w:header="0" w:footer="1342" w:gutter="0"/>
          <w:cols w:space="720" w:num="1"/>
        </w:sectPr>
      </w:pPr>
    </w:p>
    <w:p w14:paraId="3FC4044E">
      <w:pPr>
        <w:spacing w:line="245" w:lineRule="auto"/>
        <w:rPr>
          <w:rFonts w:ascii="Arial"/>
          <w:sz w:val="21"/>
        </w:rPr>
      </w:pPr>
    </w:p>
    <w:p w14:paraId="0CC5E46A">
      <w:pPr>
        <w:spacing w:line="246" w:lineRule="auto"/>
        <w:rPr>
          <w:rFonts w:ascii="Arial"/>
          <w:sz w:val="21"/>
        </w:rPr>
      </w:pPr>
    </w:p>
    <w:p w14:paraId="7C14685C">
      <w:pPr>
        <w:spacing w:line="246" w:lineRule="auto"/>
        <w:rPr>
          <w:rFonts w:ascii="Arial"/>
          <w:sz w:val="21"/>
        </w:rPr>
      </w:pPr>
    </w:p>
    <w:p w14:paraId="5CC2EC41">
      <w:pPr>
        <w:pStyle w:val="2"/>
        <w:spacing w:before="101" w:line="318" w:lineRule="auto"/>
        <w:ind w:left="13" w:right="108" w:firstLine="639"/>
      </w:pPr>
      <w:r>
        <w:rPr>
          <w:spacing w:val="3"/>
        </w:rPr>
        <w:t>（五）其他危害国家安全或妨害公共安全的行为，视情节轻</w:t>
      </w:r>
      <w:r>
        <w:rPr>
          <w:spacing w:val="11"/>
        </w:rPr>
        <w:t xml:space="preserve"> </w:t>
      </w:r>
      <w:r>
        <w:rPr>
          <w:spacing w:val="3"/>
        </w:rPr>
        <w:t>重，给予警告以上处分。</w:t>
      </w:r>
    </w:p>
    <w:p w14:paraId="70F2A38C">
      <w:pPr>
        <w:pStyle w:val="2"/>
        <w:spacing w:before="51" w:line="318" w:lineRule="auto"/>
        <w:ind w:left="13" w:right="89" w:firstLine="637"/>
      </w:pPr>
      <w:r>
        <w:rPr>
          <w:spacing w:val="4"/>
        </w:rPr>
        <w:t>上述行为视其情节应当受到刑事处罚或治安处罚的，移交司</w:t>
      </w:r>
      <w:r>
        <w:rPr>
          <w:spacing w:val="6"/>
        </w:rPr>
        <w:t xml:space="preserve"> </w:t>
      </w:r>
      <w:r>
        <w:rPr>
          <w:spacing w:val="-1"/>
        </w:rPr>
        <w:t>法机关处理。</w:t>
      </w:r>
    </w:p>
    <w:p w14:paraId="0B4E161D">
      <w:pPr>
        <w:pStyle w:val="2"/>
        <w:spacing w:before="49" w:line="224" w:lineRule="auto"/>
        <w:jc w:val="right"/>
      </w:pPr>
      <w:r>
        <w:rPr>
          <w:b/>
          <w:bCs/>
        </w:rPr>
        <w:t>第十二条</w:t>
      </w:r>
      <w:r>
        <w:t xml:space="preserve"> 妨害社会管理或扰乱公共秩序的，给予下列处分：</w:t>
      </w:r>
    </w:p>
    <w:p w14:paraId="0BD1423D">
      <w:pPr>
        <w:pStyle w:val="2"/>
        <w:spacing w:before="186" w:line="306" w:lineRule="auto"/>
        <w:ind w:right="40" w:firstLine="653"/>
      </w:pPr>
      <w:r>
        <w:rPr>
          <w:spacing w:val="2"/>
        </w:rPr>
        <w:t>（一）未经批准，</w:t>
      </w:r>
      <w:r>
        <w:rPr>
          <w:spacing w:val="-50"/>
        </w:rPr>
        <w:t xml:space="preserve"> </w:t>
      </w:r>
      <w:r>
        <w:rPr>
          <w:spacing w:val="2"/>
        </w:rPr>
        <w:t>擅自组织大型校园活动或集体外出活动，</w:t>
      </w:r>
      <w:r>
        <w:t xml:space="preserve"> </w:t>
      </w:r>
      <w:r>
        <w:rPr>
          <w:spacing w:val="5"/>
        </w:rPr>
        <w:t>或擅自成立学生团体并开展活动，或以合法学生团体的名义开展</w:t>
      </w:r>
      <w:r>
        <w:rPr>
          <w:spacing w:val="1"/>
        </w:rPr>
        <w:t xml:space="preserve"> </w:t>
      </w:r>
      <w:r>
        <w:rPr>
          <w:spacing w:val="5"/>
        </w:rPr>
        <w:t>非法活动的，给予严重警告处分；造成不良影响或后果的，给予</w:t>
      </w:r>
      <w:r>
        <w:rPr>
          <w:spacing w:val="2"/>
        </w:rPr>
        <w:t xml:space="preserve"> </w:t>
      </w:r>
      <w:r>
        <w:rPr>
          <w:spacing w:val="-2"/>
        </w:rPr>
        <w:t>记过以上处分；</w:t>
      </w:r>
    </w:p>
    <w:p w14:paraId="75573A88">
      <w:pPr>
        <w:pStyle w:val="2"/>
        <w:spacing w:before="184" w:line="222" w:lineRule="auto"/>
        <w:jc w:val="right"/>
      </w:pPr>
      <w:r>
        <w:rPr>
          <w:spacing w:val="-4"/>
        </w:rPr>
        <w:t>（二）有吸毒等涉毒行为的，给予留校察看或开除</w:t>
      </w:r>
      <w:r>
        <w:rPr>
          <w:spacing w:val="-5"/>
        </w:rPr>
        <w:t>学籍处分；</w:t>
      </w:r>
    </w:p>
    <w:p w14:paraId="170BF80C">
      <w:pPr>
        <w:pStyle w:val="2"/>
        <w:spacing w:before="187" w:line="278" w:lineRule="auto"/>
        <w:ind w:left="7" w:right="113" w:firstLine="646"/>
      </w:pPr>
      <w:r>
        <w:rPr>
          <w:spacing w:val="3"/>
        </w:rPr>
        <w:t>（三）有卖淫、嫖娼等色情活动的，给予留校察看或开除学</w:t>
      </w:r>
      <w:r>
        <w:rPr>
          <w:spacing w:val="5"/>
        </w:rPr>
        <w:t xml:space="preserve"> </w:t>
      </w:r>
      <w:r>
        <w:rPr>
          <w:spacing w:val="-12"/>
        </w:rPr>
        <w:t>籍处分；</w:t>
      </w:r>
    </w:p>
    <w:p w14:paraId="440F5E6D">
      <w:pPr>
        <w:pStyle w:val="2"/>
        <w:spacing w:before="186" w:line="278" w:lineRule="auto"/>
        <w:ind w:left="6" w:right="124" w:firstLine="647"/>
      </w:pPr>
      <w:r>
        <w:rPr>
          <w:spacing w:val="3"/>
        </w:rPr>
        <w:t>（四）参与赌博或给他人赌博提供条件的，给予</w:t>
      </w:r>
      <w:r>
        <w:rPr>
          <w:spacing w:val="2"/>
        </w:rPr>
        <w:t>严重警告以</w:t>
      </w:r>
      <w:r>
        <w:t xml:space="preserve"> </w:t>
      </w:r>
      <w:r>
        <w:rPr>
          <w:spacing w:val="5"/>
        </w:rPr>
        <w:t>上处分；组织赌博的，给予留校察看以上处分；</w:t>
      </w:r>
    </w:p>
    <w:p w14:paraId="10608CBF">
      <w:pPr>
        <w:pStyle w:val="2"/>
        <w:spacing w:before="185" w:line="306" w:lineRule="auto"/>
        <w:ind w:left="4" w:right="89" w:firstLine="648"/>
      </w:pPr>
      <w:r>
        <w:rPr>
          <w:spacing w:val="4"/>
        </w:rPr>
        <w:t xml:space="preserve">（五）教唆他人、引发事端或激化矛盾，造成打架后果，或 </w:t>
      </w:r>
      <w:r>
        <w:rPr>
          <w:spacing w:val="5"/>
        </w:rPr>
        <w:t>为他人打架提供凶器，未造成伤害的，给予严重警告处分</w:t>
      </w:r>
      <w:r>
        <w:rPr>
          <w:spacing w:val="4"/>
        </w:rPr>
        <w:t>，造成</w:t>
      </w:r>
      <w:r>
        <w:t xml:space="preserve"> </w:t>
      </w:r>
      <w:r>
        <w:rPr>
          <w:spacing w:val="5"/>
        </w:rPr>
        <w:t>伤害者，给予记过以上处分；组织、策划、领导打架斗殴</w:t>
      </w:r>
      <w:r>
        <w:rPr>
          <w:spacing w:val="4"/>
        </w:rPr>
        <w:t>或持械</w:t>
      </w:r>
      <w:r>
        <w:t xml:space="preserve"> </w:t>
      </w:r>
      <w:r>
        <w:rPr>
          <w:spacing w:val="5"/>
        </w:rPr>
        <w:t>伤人的，给予留校察看或开除学籍处分；</w:t>
      </w:r>
    </w:p>
    <w:p w14:paraId="7E99A401">
      <w:pPr>
        <w:pStyle w:val="2"/>
        <w:spacing w:before="186" w:line="279" w:lineRule="auto"/>
        <w:ind w:left="13" w:right="108" w:firstLine="639"/>
      </w:pPr>
      <w:r>
        <w:rPr>
          <w:spacing w:val="3"/>
        </w:rPr>
        <w:t>（六）其他妨害社会管理或扰乱公共秩序的行为，视情节轻</w:t>
      </w:r>
      <w:r>
        <w:rPr>
          <w:spacing w:val="11"/>
        </w:rPr>
        <w:t xml:space="preserve"> </w:t>
      </w:r>
      <w:r>
        <w:rPr>
          <w:spacing w:val="3"/>
        </w:rPr>
        <w:t>重，给予警告以上处分。</w:t>
      </w:r>
    </w:p>
    <w:p w14:paraId="39EC6F98">
      <w:pPr>
        <w:pStyle w:val="2"/>
        <w:spacing w:before="185" w:line="318" w:lineRule="auto"/>
        <w:ind w:left="13" w:right="87" w:firstLine="637"/>
      </w:pPr>
      <w:r>
        <w:rPr>
          <w:spacing w:val="4"/>
        </w:rPr>
        <w:t>上述行为视其情节应当受到刑事处罚或治安处罚的，移交司</w:t>
      </w:r>
      <w:r>
        <w:rPr>
          <w:spacing w:val="8"/>
        </w:rPr>
        <w:t xml:space="preserve"> </w:t>
      </w:r>
      <w:r>
        <w:rPr>
          <w:spacing w:val="-1"/>
        </w:rPr>
        <w:t>法机关处理。</w:t>
      </w:r>
    </w:p>
    <w:p w14:paraId="7DE11FAD">
      <w:pPr>
        <w:pStyle w:val="2"/>
        <w:spacing w:before="50" w:line="223" w:lineRule="auto"/>
        <w:ind w:left="662"/>
      </w:pPr>
      <w:r>
        <w:rPr>
          <w:b/>
          <w:bCs/>
          <w:spacing w:val="6"/>
        </w:rPr>
        <w:t>第十三条</w:t>
      </w:r>
      <w:r>
        <w:rPr>
          <w:spacing w:val="6"/>
        </w:rPr>
        <w:t xml:space="preserve"> 侵害他人、组织合法权益的，给予下列处分：</w:t>
      </w:r>
    </w:p>
    <w:p w14:paraId="0C14EFCD">
      <w:pPr>
        <w:spacing w:line="223" w:lineRule="auto"/>
        <w:sectPr>
          <w:footerReference r:id="rId9" w:type="default"/>
          <w:pgSz w:w="11907" w:h="16839"/>
          <w:pgMar w:top="1431" w:right="1387" w:bottom="1589" w:left="1606" w:header="0" w:footer="1315" w:gutter="0"/>
          <w:cols w:space="720" w:num="1"/>
        </w:sectPr>
      </w:pPr>
    </w:p>
    <w:p w14:paraId="538447B2">
      <w:pPr>
        <w:spacing w:line="245" w:lineRule="auto"/>
        <w:rPr>
          <w:rFonts w:ascii="Arial"/>
          <w:sz w:val="21"/>
        </w:rPr>
      </w:pPr>
    </w:p>
    <w:p w14:paraId="568A5C98">
      <w:pPr>
        <w:spacing w:line="246" w:lineRule="auto"/>
        <w:rPr>
          <w:rFonts w:ascii="Arial"/>
          <w:sz w:val="21"/>
        </w:rPr>
      </w:pPr>
    </w:p>
    <w:p w14:paraId="5FF439A1">
      <w:pPr>
        <w:spacing w:line="246" w:lineRule="auto"/>
        <w:rPr>
          <w:rFonts w:ascii="Arial"/>
          <w:sz w:val="21"/>
        </w:rPr>
      </w:pPr>
    </w:p>
    <w:p w14:paraId="31678692">
      <w:pPr>
        <w:pStyle w:val="2"/>
        <w:spacing w:before="100" w:line="278" w:lineRule="auto"/>
        <w:ind w:left="59" w:right="116" w:firstLine="602"/>
      </w:pPr>
      <w:r>
        <w:rPr>
          <w:spacing w:val="3"/>
        </w:rPr>
        <w:t>（一）故意隐匿、毁弃或私自开拆他人信件和物品，造成不</w:t>
      </w:r>
      <w:r>
        <w:rPr>
          <w:spacing w:val="6"/>
        </w:rPr>
        <w:t xml:space="preserve"> </w:t>
      </w:r>
      <w:r>
        <w:rPr>
          <w:spacing w:val="-1"/>
        </w:rPr>
        <w:t>良影响和损失的，</w:t>
      </w:r>
      <w:r>
        <w:rPr>
          <w:spacing w:val="-88"/>
        </w:rPr>
        <w:t xml:space="preserve"> </w:t>
      </w:r>
      <w:r>
        <w:rPr>
          <w:spacing w:val="-1"/>
        </w:rPr>
        <w:t>给予警告以上处分；</w:t>
      </w:r>
    </w:p>
    <w:p w14:paraId="2AE39199">
      <w:pPr>
        <w:pStyle w:val="2"/>
        <w:spacing w:before="187" w:line="278" w:lineRule="auto"/>
        <w:ind w:left="14" w:right="116" w:firstLine="647"/>
      </w:pPr>
      <w:r>
        <w:rPr>
          <w:spacing w:val="3"/>
        </w:rPr>
        <w:t>（二）故意伤害他人身体，未造成伤害后果的，给予警告或</w:t>
      </w:r>
      <w:r>
        <w:rPr>
          <w:spacing w:val="5"/>
        </w:rPr>
        <w:t xml:space="preserve"> </w:t>
      </w:r>
      <w:r>
        <w:rPr>
          <w:spacing w:val="4"/>
        </w:rPr>
        <w:t>严重警告处分；造成伤害后果的，</w:t>
      </w:r>
      <w:r>
        <w:rPr>
          <w:spacing w:val="-87"/>
        </w:rPr>
        <w:t xml:space="preserve"> </w:t>
      </w:r>
      <w:r>
        <w:rPr>
          <w:spacing w:val="4"/>
        </w:rPr>
        <w:t>给予记过以上处分；</w:t>
      </w:r>
    </w:p>
    <w:p w14:paraId="6F72F729">
      <w:pPr>
        <w:pStyle w:val="2"/>
        <w:spacing w:before="184" w:line="297" w:lineRule="auto"/>
        <w:ind w:left="12" w:firstLine="650"/>
      </w:pPr>
      <w:r>
        <w:t>（三）</w:t>
      </w:r>
      <w:r>
        <w:rPr>
          <w:spacing w:val="-45"/>
        </w:rPr>
        <w:t xml:space="preserve"> </w:t>
      </w:r>
      <w:r>
        <w:t xml:space="preserve">以窃取、偷窥、偷拍等方式侵犯他人隐私的，给予警 </w:t>
      </w:r>
      <w:r>
        <w:rPr>
          <w:spacing w:val="2"/>
        </w:rPr>
        <w:t>告以上处分； 故意传播他人隐私的，给予记过以上处分；其中，</w:t>
      </w:r>
      <w:r>
        <w:rPr>
          <w:spacing w:val="18"/>
        </w:rPr>
        <w:t xml:space="preserve"> </w:t>
      </w:r>
      <w:r>
        <w:rPr>
          <w:spacing w:val="4"/>
        </w:rPr>
        <w:t>以营利为目的的，从重处分；</w:t>
      </w:r>
    </w:p>
    <w:p w14:paraId="4929F55C">
      <w:pPr>
        <w:pStyle w:val="2"/>
        <w:spacing w:before="184" w:line="278" w:lineRule="auto"/>
        <w:ind w:left="12" w:right="119" w:firstLine="650"/>
      </w:pPr>
      <w:r>
        <w:t>（四）</w:t>
      </w:r>
      <w:r>
        <w:rPr>
          <w:spacing w:val="-74"/>
        </w:rPr>
        <w:t xml:space="preserve"> </w:t>
      </w:r>
      <w:r>
        <w:t xml:space="preserve">冒用组织或他人名义从事各类活动，造成不良影响或 </w:t>
      </w:r>
      <w:r>
        <w:rPr>
          <w:spacing w:val="5"/>
        </w:rPr>
        <w:t>损失的，</w:t>
      </w:r>
      <w:r>
        <w:rPr>
          <w:spacing w:val="-70"/>
        </w:rPr>
        <w:t xml:space="preserve"> </w:t>
      </w:r>
      <w:r>
        <w:rPr>
          <w:spacing w:val="5"/>
        </w:rPr>
        <w:t>除赔偿经济损失外，给予严重警告以上处分；</w:t>
      </w:r>
    </w:p>
    <w:p w14:paraId="79DAE586">
      <w:pPr>
        <w:pStyle w:val="2"/>
        <w:spacing w:before="187" w:line="278" w:lineRule="auto"/>
        <w:ind w:left="16" w:right="108" w:firstLine="646"/>
      </w:pPr>
      <w:r>
        <w:rPr>
          <w:spacing w:val="3"/>
        </w:rPr>
        <w:t>（五）侮辱他人或捏造事实诽谤、诬告陷害他人，造成不良</w:t>
      </w:r>
      <w:r>
        <w:rPr>
          <w:spacing w:val="14"/>
        </w:rPr>
        <w:t xml:space="preserve"> </w:t>
      </w:r>
      <w:r>
        <w:rPr>
          <w:spacing w:val="5"/>
        </w:rPr>
        <w:t>影响或后果的，给予严重警告以上处分；</w:t>
      </w:r>
    </w:p>
    <w:p w14:paraId="6A744805">
      <w:pPr>
        <w:pStyle w:val="2"/>
        <w:spacing w:before="186" w:line="278" w:lineRule="auto"/>
        <w:ind w:left="17" w:right="110" w:firstLine="645"/>
      </w:pPr>
      <w:r>
        <w:rPr>
          <w:spacing w:val="3"/>
        </w:rPr>
        <w:t>（六）通过写恐吓信、自伤自残或其他方法和行为，威胁他</w:t>
      </w:r>
      <w:r>
        <w:rPr>
          <w:spacing w:val="12"/>
        </w:rPr>
        <w:t xml:space="preserve"> </w:t>
      </w:r>
      <w:r>
        <w:rPr>
          <w:spacing w:val="6"/>
        </w:rPr>
        <w:t>人安全或干扰他人正常生活的，给予严重警告以上处分；</w:t>
      </w:r>
    </w:p>
    <w:p w14:paraId="1D8C6487">
      <w:pPr>
        <w:pStyle w:val="2"/>
        <w:spacing w:before="185" w:line="297" w:lineRule="auto"/>
        <w:ind w:left="16" w:right="112" w:firstLine="646"/>
      </w:pPr>
      <w:r>
        <w:t>（七）</w:t>
      </w:r>
      <w:r>
        <w:rPr>
          <w:spacing w:val="-67"/>
        </w:rPr>
        <w:t xml:space="preserve"> </w:t>
      </w:r>
      <w:r>
        <w:t xml:space="preserve">通过语言、文字、影像、图片、肢体行为等方式对他 </w:t>
      </w:r>
      <w:r>
        <w:rPr>
          <w:spacing w:val="6"/>
        </w:rPr>
        <w:t>人进行性骚扰，给予严重警告以上处分；</w:t>
      </w:r>
      <w:r>
        <w:rPr>
          <w:spacing w:val="-75"/>
        </w:rPr>
        <w:t xml:space="preserve"> </w:t>
      </w:r>
      <w:r>
        <w:rPr>
          <w:spacing w:val="6"/>
        </w:rPr>
        <w:t>强制猥亵他人,给予记</w:t>
      </w:r>
      <w:r>
        <w:t xml:space="preserve"> </w:t>
      </w:r>
      <w:r>
        <w:rPr>
          <w:spacing w:val="-3"/>
        </w:rPr>
        <w:t>过以上处分；</w:t>
      </w:r>
    </w:p>
    <w:p w14:paraId="7D047162">
      <w:pPr>
        <w:pStyle w:val="2"/>
        <w:spacing w:before="185" w:line="296" w:lineRule="auto"/>
        <w:ind w:left="18" w:right="92" w:firstLine="629"/>
      </w:pPr>
      <w:r>
        <w:rPr>
          <w:spacing w:val="4"/>
        </w:rPr>
        <w:t>（八）在第二课堂学分认定、家庭经济困难学生认定、学生</w:t>
      </w:r>
      <w:r>
        <w:rPr>
          <w:spacing w:val="18"/>
        </w:rPr>
        <w:t xml:space="preserve"> </w:t>
      </w:r>
      <w:r>
        <w:rPr>
          <w:spacing w:val="5"/>
        </w:rPr>
        <w:t>申诉、评奖评优等关系学生权益的事项中弄</w:t>
      </w:r>
      <w:r>
        <w:rPr>
          <w:spacing w:val="4"/>
        </w:rPr>
        <w:t>虚作假或对有关人员</w:t>
      </w:r>
      <w:r>
        <w:t xml:space="preserve"> </w:t>
      </w:r>
      <w:r>
        <w:rPr>
          <w:spacing w:val="3"/>
        </w:rPr>
        <w:t>寻衅滋事的，给予警告以上处分；</w:t>
      </w:r>
    </w:p>
    <w:p w14:paraId="78B9E399">
      <w:pPr>
        <w:pStyle w:val="2"/>
        <w:spacing w:before="190" w:line="278" w:lineRule="auto"/>
        <w:ind w:left="11" w:right="127" w:firstLine="636"/>
      </w:pPr>
      <w:r>
        <w:rPr>
          <w:spacing w:val="1"/>
        </w:rPr>
        <w:t>（九）</w:t>
      </w:r>
      <w:r>
        <w:rPr>
          <w:spacing w:val="-91"/>
        </w:rPr>
        <w:t xml:space="preserve"> </w:t>
      </w:r>
      <w:r>
        <w:rPr>
          <w:spacing w:val="1"/>
        </w:rPr>
        <w:t>其他侵害他人、组织合法权益的，视情节轻重</w:t>
      </w:r>
      <w:r>
        <w:t xml:space="preserve">，给予 </w:t>
      </w:r>
      <w:r>
        <w:rPr>
          <w:spacing w:val="8"/>
        </w:rPr>
        <w:t>警告以上处分；造成特别严重后果的，给予开除学籍处分。</w:t>
      </w:r>
    </w:p>
    <w:p w14:paraId="399C659C">
      <w:pPr>
        <w:pStyle w:val="2"/>
        <w:spacing w:before="186" w:line="318" w:lineRule="auto"/>
        <w:ind w:left="22" w:right="90" w:firstLine="623"/>
      </w:pPr>
      <w:r>
        <w:rPr>
          <w:spacing w:val="5"/>
        </w:rPr>
        <w:t>上述行为视其情节应当受到刑事处罚或治安处罚的</w:t>
      </w:r>
      <w:r>
        <w:rPr>
          <w:spacing w:val="4"/>
        </w:rPr>
        <w:t>，移交司</w:t>
      </w:r>
      <w:r>
        <w:t xml:space="preserve"> </w:t>
      </w:r>
      <w:r>
        <w:rPr>
          <w:spacing w:val="-1"/>
        </w:rPr>
        <w:t>法机关处理。</w:t>
      </w:r>
    </w:p>
    <w:p w14:paraId="578733C7">
      <w:pPr>
        <w:spacing w:line="318" w:lineRule="auto"/>
        <w:sectPr>
          <w:footerReference r:id="rId10" w:type="default"/>
          <w:pgSz w:w="11907" w:h="16839"/>
          <w:pgMar w:top="1431" w:right="1384" w:bottom="1617" w:left="1597" w:header="0" w:footer="1342" w:gutter="0"/>
          <w:cols w:space="720" w:num="1"/>
        </w:sectPr>
      </w:pPr>
    </w:p>
    <w:p w14:paraId="1469C5AC">
      <w:pPr>
        <w:spacing w:line="245" w:lineRule="auto"/>
        <w:rPr>
          <w:rFonts w:ascii="Arial"/>
          <w:sz w:val="21"/>
        </w:rPr>
      </w:pPr>
    </w:p>
    <w:p w14:paraId="74D1A8E1">
      <w:pPr>
        <w:spacing w:line="245" w:lineRule="auto"/>
        <w:rPr>
          <w:rFonts w:ascii="Arial"/>
          <w:sz w:val="21"/>
        </w:rPr>
      </w:pPr>
    </w:p>
    <w:p w14:paraId="24E73D1F">
      <w:pPr>
        <w:spacing w:line="246" w:lineRule="auto"/>
        <w:rPr>
          <w:rFonts w:ascii="Arial"/>
          <w:sz w:val="21"/>
        </w:rPr>
      </w:pPr>
    </w:p>
    <w:p w14:paraId="519E73FA">
      <w:pPr>
        <w:pStyle w:val="2"/>
        <w:spacing w:before="101" w:line="318" w:lineRule="auto"/>
        <w:ind w:left="8" w:right="180" w:firstLine="638"/>
      </w:pPr>
      <w:r>
        <w:rPr>
          <w:b/>
          <w:bCs/>
          <w:spacing w:val="6"/>
        </w:rPr>
        <w:t>第十四条</w:t>
      </w:r>
      <w:r>
        <w:rPr>
          <w:spacing w:val="6"/>
        </w:rPr>
        <w:t xml:space="preserve"> 非法占有或损坏国家、集体和个人财物的，给予</w:t>
      </w:r>
      <w:r>
        <w:rPr>
          <w:spacing w:val="14"/>
        </w:rPr>
        <w:t xml:space="preserve"> </w:t>
      </w:r>
      <w:r>
        <w:rPr>
          <w:spacing w:val="2"/>
        </w:rPr>
        <w:t>下列处分：</w:t>
      </w:r>
    </w:p>
    <w:p w14:paraId="60064D32">
      <w:pPr>
        <w:pStyle w:val="2"/>
        <w:spacing w:before="52" w:line="222" w:lineRule="auto"/>
        <w:ind w:left="637"/>
      </w:pPr>
      <w:r>
        <w:rPr>
          <w:spacing w:val="8"/>
        </w:rPr>
        <w:t>（一）故意损坏公私财物，给予严重警告以上处分；</w:t>
      </w:r>
    </w:p>
    <w:p w14:paraId="27B8A0FE">
      <w:pPr>
        <w:pStyle w:val="2"/>
        <w:spacing w:before="186" w:line="297" w:lineRule="auto"/>
        <w:ind w:left="3" w:right="95" w:firstLine="634"/>
      </w:pPr>
      <w:r>
        <w:rPr>
          <w:spacing w:val="2"/>
        </w:rPr>
        <w:t>（二）</w:t>
      </w:r>
      <w:r>
        <w:rPr>
          <w:spacing w:val="-85"/>
        </w:rPr>
        <w:t xml:space="preserve"> </w:t>
      </w:r>
      <w:r>
        <w:rPr>
          <w:spacing w:val="2"/>
        </w:rPr>
        <w:t>盗窃公私财物，给予严重警告以上处分；多次盗窃公</w:t>
      </w:r>
      <w:r>
        <w:t xml:space="preserve"> </w:t>
      </w:r>
      <w:r>
        <w:rPr>
          <w:spacing w:val="5"/>
        </w:rPr>
        <w:t>私财物的，给予留校察看或开除学籍处分；经保卫处或公</w:t>
      </w:r>
      <w:r>
        <w:rPr>
          <w:spacing w:val="4"/>
        </w:rPr>
        <w:t>安机关</w:t>
      </w:r>
      <w:r>
        <w:t xml:space="preserve"> </w:t>
      </w:r>
      <w:r>
        <w:rPr>
          <w:spacing w:val="5"/>
        </w:rPr>
        <w:t>确认为盗窃未遂的，给予警告以上处分；</w:t>
      </w:r>
    </w:p>
    <w:p w14:paraId="2F195B26">
      <w:pPr>
        <w:pStyle w:val="2"/>
        <w:spacing w:before="184" w:line="278" w:lineRule="auto"/>
        <w:ind w:left="4" w:right="130" w:firstLine="633"/>
      </w:pPr>
      <w:r>
        <w:t>（三）</w:t>
      </w:r>
      <w:r>
        <w:rPr>
          <w:spacing w:val="-68"/>
        </w:rPr>
        <w:t xml:space="preserve"> </w:t>
      </w:r>
      <w:r>
        <w:t xml:space="preserve">明知是赃物而窝藏、销毁、转移的，给予严重警告以 </w:t>
      </w:r>
      <w:r>
        <w:rPr>
          <w:spacing w:val="-12"/>
        </w:rPr>
        <w:t>上处分；</w:t>
      </w:r>
    </w:p>
    <w:p w14:paraId="2051F7E7">
      <w:pPr>
        <w:pStyle w:val="2"/>
        <w:spacing w:before="187" w:line="278" w:lineRule="auto"/>
        <w:ind w:left="6" w:right="115" w:firstLine="631"/>
      </w:pPr>
      <w:r>
        <w:rPr>
          <w:spacing w:val="1"/>
        </w:rPr>
        <w:t>（四）</w:t>
      </w:r>
      <w:r>
        <w:rPr>
          <w:spacing w:val="-79"/>
        </w:rPr>
        <w:t xml:space="preserve"> </w:t>
      </w:r>
      <w:r>
        <w:rPr>
          <w:spacing w:val="1"/>
        </w:rPr>
        <w:t>抢夺、诈骗、敲诈勒索公私财物的，给予记过以上处</w:t>
      </w:r>
      <w:r>
        <w:t xml:space="preserve"> </w:t>
      </w:r>
      <w:r>
        <w:rPr>
          <w:spacing w:val="-20"/>
        </w:rPr>
        <w:t>分；</w:t>
      </w:r>
    </w:p>
    <w:p w14:paraId="733DFE30">
      <w:pPr>
        <w:pStyle w:val="2"/>
        <w:spacing w:before="183" w:line="279" w:lineRule="auto"/>
        <w:ind w:right="57" w:firstLine="637"/>
      </w:pPr>
      <w:r>
        <w:rPr>
          <w:spacing w:val="6"/>
        </w:rPr>
        <w:t>（五）其他非法占有或损坏国家、集体和个人财物的行为，</w:t>
      </w:r>
      <w:r>
        <w:rPr>
          <w:spacing w:val="4"/>
        </w:rPr>
        <w:t xml:space="preserve"> </w:t>
      </w:r>
      <w:r>
        <w:rPr>
          <w:spacing w:val="5"/>
        </w:rPr>
        <w:t>视情节轻重，给予警告以上处分。</w:t>
      </w:r>
    </w:p>
    <w:p w14:paraId="6E6F70EB">
      <w:pPr>
        <w:pStyle w:val="2"/>
        <w:spacing w:before="185" w:line="318" w:lineRule="auto"/>
        <w:ind w:left="12" w:right="95" w:firstLine="637"/>
      </w:pPr>
      <w:r>
        <w:rPr>
          <w:spacing w:val="4"/>
        </w:rPr>
        <w:t>上述行为视其情节应当受到刑事处罚或治安处罚的，移交司</w:t>
      </w:r>
      <w:r>
        <w:rPr>
          <w:spacing w:val="6"/>
        </w:rPr>
        <w:t xml:space="preserve"> </w:t>
      </w:r>
      <w:r>
        <w:rPr>
          <w:spacing w:val="-1"/>
        </w:rPr>
        <w:t>法机关处理。</w:t>
      </w:r>
    </w:p>
    <w:p w14:paraId="47AD9D8E">
      <w:pPr>
        <w:pStyle w:val="2"/>
        <w:spacing w:before="53" w:line="223" w:lineRule="auto"/>
        <w:jc w:val="right"/>
      </w:pPr>
      <w:r>
        <w:rPr>
          <w:b/>
          <w:bCs/>
        </w:rPr>
        <w:t>第十五条</w:t>
      </w:r>
      <w:r>
        <w:t xml:space="preserve"> 违反计算机信息网络管理规定的，给予下列处分：</w:t>
      </w:r>
    </w:p>
    <w:p w14:paraId="08799024">
      <w:pPr>
        <w:pStyle w:val="2"/>
        <w:spacing w:before="185" w:line="297" w:lineRule="auto"/>
        <w:ind w:left="9" w:right="95" w:firstLine="642"/>
      </w:pPr>
      <w:r>
        <w:rPr>
          <w:spacing w:val="4"/>
        </w:rPr>
        <w:t>（一）以虚假身份使用学校校园网络资源，违规使用或下载 网上文献、数据等电子信息或查阅和传播网上不文明内容，发表</w:t>
      </w:r>
      <w:r>
        <w:rPr>
          <w:spacing w:val="18"/>
        </w:rPr>
        <w:t xml:space="preserve"> </w:t>
      </w:r>
      <w:r>
        <w:rPr>
          <w:spacing w:val="6"/>
        </w:rPr>
        <w:t>不文明或不真实言论的，给予警告以上处分；</w:t>
      </w:r>
    </w:p>
    <w:p w14:paraId="69E1642A">
      <w:pPr>
        <w:pStyle w:val="2"/>
        <w:spacing w:before="184" w:line="278" w:lineRule="auto"/>
        <w:ind w:left="4" w:right="9" w:firstLine="647"/>
      </w:pPr>
      <w:r>
        <w:rPr>
          <w:spacing w:val="4"/>
        </w:rPr>
        <w:t>（二）未经批准，擅自利用学生宿舍的网络信息接口，对外</w:t>
      </w:r>
      <w:r>
        <w:rPr>
          <w:spacing w:val="9"/>
        </w:rPr>
        <w:t xml:space="preserve"> </w:t>
      </w:r>
      <w:r>
        <w:rPr>
          <w:spacing w:val="-3"/>
        </w:rPr>
        <w:t>提供网络接入或登录非法网站、网页的，给予严重警告以上处</w:t>
      </w:r>
      <w:r>
        <w:rPr>
          <w:spacing w:val="-4"/>
        </w:rPr>
        <w:t>分；</w:t>
      </w:r>
    </w:p>
    <w:p w14:paraId="7653D07B">
      <w:pPr>
        <w:pStyle w:val="2"/>
        <w:spacing w:before="185" w:line="297" w:lineRule="auto"/>
        <w:ind w:left="2" w:firstLine="650"/>
      </w:pPr>
      <w:r>
        <w:rPr>
          <w:spacing w:val="4"/>
        </w:rPr>
        <w:t>（三）利用计算机网络侵犯他人通信秘密和通信自由，或未</w:t>
      </w:r>
      <w:r>
        <w:rPr>
          <w:spacing w:val="6"/>
        </w:rPr>
        <w:t xml:space="preserve"> </w:t>
      </w:r>
      <w:r>
        <w:rPr>
          <w:spacing w:val="4"/>
        </w:rPr>
        <w:t>经允许使用他人</w:t>
      </w:r>
      <w:r>
        <w:rPr>
          <w:spacing w:val="-34"/>
        </w:rPr>
        <w:t xml:space="preserve"> </w:t>
      </w:r>
      <w:r>
        <w:t>IP</w:t>
      </w:r>
      <w:r>
        <w:rPr>
          <w:spacing w:val="4"/>
        </w:rPr>
        <w:t xml:space="preserve">  地址、用户账号、计算机网卡硬件地址等，</w:t>
      </w:r>
      <w:r>
        <w:t xml:space="preserve"> </w:t>
      </w:r>
      <w:r>
        <w:rPr>
          <w:spacing w:val="2"/>
        </w:rPr>
        <w:t>给予严重警告以上处分；</w:t>
      </w:r>
    </w:p>
    <w:p w14:paraId="0AE5C178">
      <w:pPr>
        <w:spacing w:line="297" w:lineRule="auto"/>
        <w:sectPr>
          <w:footerReference r:id="rId11" w:type="default"/>
          <w:pgSz w:w="11907" w:h="16839"/>
          <w:pgMar w:top="1431" w:right="1381" w:bottom="1589" w:left="1608" w:header="0" w:footer="1315" w:gutter="0"/>
          <w:cols w:space="720" w:num="1"/>
        </w:sectPr>
      </w:pPr>
    </w:p>
    <w:p w14:paraId="06565A6E">
      <w:pPr>
        <w:spacing w:line="245" w:lineRule="auto"/>
        <w:rPr>
          <w:rFonts w:ascii="Arial"/>
          <w:sz w:val="21"/>
        </w:rPr>
      </w:pPr>
    </w:p>
    <w:p w14:paraId="3EE74847">
      <w:pPr>
        <w:spacing w:line="245" w:lineRule="auto"/>
        <w:rPr>
          <w:rFonts w:ascii="Arial"/>
          <w:sz w:val="21"/>
        </w:rPr>
      </w:pPr>
    </w:p>
    <w:p w14:paraId="0241F2E7">
      <w:pPr>
        <w:spacing w:line="245" w:lineRule="auto"/>
        <w:rPr>
          <w:rFonts w:ascii="Arial"/>
          <w:sz w:val="21"/>
        </w:rPr>
      </w:pPr>
    </w:p>
    <w:p w14:paraId="08C1719D">
      <w:pPr>
        <w:pStyle w:val="2"/>
        <w:spacing w:before="101" w:line="278" w:lineRule="auto"/>
        <w:ind w:left="12" w:right="127" w:firstLine="650"/>
      </w:pPr>
      <w:r>
        <w:rPr>
          <w:spacing w:val="3"/>
        </w:rPr>
        <w:t>（四）攻击、侵入他人计算机和移动通讯网络系统，危害计</w:t>
      </w:r>
      <w:r>
        <w:rPr>
          <w:spacing w:val="10"/>
        </w:rPr>
        <w:t xml:space="preserve"> </w:t>
      </w:r>
      <w:r>
        <w:rPr>
          <w:spacing w:val="8"/>
        </w:rPr>
        <w:t>算机信息网络安全的，给予记过以上处分；</w:t>
      </w:r>
    </w:p>
    <w:p w14:paraId="080CCC9F">
      <w:pPr>
        <w:pStyle w:val="2"/>
        <w:spacing w:before="185" w:line="278" w:lineRule="auto"/>
        <w:ind w:left="14" w:right="58" w:firstLine="647"/>
      </w:pPr>
      <w:r>
        <w:rPr>
          <w:spacing w:val="6"/>
        </w:rPr>
        <w:t>（五）创建、制作或参与运营非法及不健康的网站或网页，</w:t>
      </w:r>
      <w:r>
        <w:rPr>
          <w:spacing w:val="1"/>
        </w:rPr>
        <w:t xml:space="preserve"> </w:t>
      </w:r>
      <w:r>
        <w:rPr>
          <w:spacing w:val="3"/>
        </w:rPr>
        <w:t>给予留校察看或开除学籍处分；</w:t>
      </w:r>
    </w:p>
    <w:p w14:paraId="3134A34E">
      <w:pPr>
        <w:pStyle w:val="2"/>
        <w:spacing w:before="185" w:line="279" w:lineRule="auto"/>
        <w:ind w:left="23" w:right="328" w:firstLine="638"/>
      </w:pPr>
      <w:r>
        <w:rPr>
          <w:spacing w:val="8"/>
        </w:rPr>
        <w:t>（六）其他违反国家和学校计算机信息网络管理</w:t>
      </w:r>
      <w:r>
        <w:rPr>
          <w:spacing w:val="7"/>
        </w:rPr>
        <w:t>规定的行</w:t>
      </w:r>
      <w:r>
        <w:t xml:space="preserve"> 为，视情节轻重，</w:t>
      </w:r>
      <w:r>
        <w:rPr>
          <w:spacing w:val="-55"/>
        </w:rPr>
        <w:t xml:space="preserve"> </w:t>
      </w:r>
      <w:r>
        <w:t>给予警告以上处分。</w:t>
      </w:r>
    </w:p>
    <w:p w14:paraId="0DDE6787">
      <w:pPr>
        <w:pStyle w:val="2"/>
        <w:spacing w:before="185" w:line="318" w:lineRule="auto"/>
        <w:ind w:left="22" w:right="107" w:firstLine="637"/>
      </w:pPr>
      <w:r>
        <w:rPr>
          <w:spacing w:val="4"/>
        </w:rPr>
        <w:t>上述行为视其情节应当受到刑事处罚或治安处罚的，移交司</w:t>
      </w:r>
      <w:r>
        <w:rPr>
          <w:spacing w:val="6"/>
        </w:rPr>
        <w:t xml:space="preserve"> </w:t>
      </w:r>
      <w:r>
        <w:rPr>
          <w:spacing w:val="-1"/>
        </w:rPr>
        <w:t>法机关处理。</w:t>
      </w:r>
    </w:p>
    <w:p w14:paraId="28367CBE">
      <w:pPr>
        <w:pStyle w:val="2"/>
        <w:spacing w:before="52" w:line="223" w:lineRule="auto"/>
        <w:ind w:left="671"/>
      </w:pPr>
      <w:r>
        <w:rPr>
          <w:b/>
          <w:bCs/>
          <w:spacing w:val="6"/>
        </w:rPr>
        <w:t>第十六条</w:t>
      </w:r>
      <w:r>
        <w:rPr>
          <w:spacing w:val="6"/>
        </w:rPr>
        <w:t xml:space="preserve"> 扰乱校园秩序的，给予下列处分：</w:t>
      </w:r>
    </w:p>
    <w:p w14:paraId="3753381B">
      <w:pPr>
        <w:pStyle w:val="2"/>
        <w:spacing w:before="185" w:line="297" w:lineRule="auto"/>
        <w:ind w:left="12" w:right="106" w:firstLine="650"/>
      </w:pPr>
      <w:r>
        <w:rPr>
          <w:spacing w:val="4"/>
        </w:rPr>
        <w:t>（一）污损建筑物、公用设备，或违章张贴、悬挂条幅，或</w:t>
      </w:r>
      <w:r>
        <w:rPr>
          <w:spacing w:val="5"/>
        </w:rPr>
        <w:t xml:space="preserve"> 攀折花木、破坏草坪、攀爬围墙，经批评教育不改的，给予警告</w:t>
      </w:r>
      <w:r>
        <w:t xml:space="preserve"> </w:t>
      </w:r>
      <w:r>
        <w:rPr>
          <w:spacing w:val="3"/>
        </w:rPr>
        <w:t>以上处分；</w:t>
      </w:r>
    </w:p>
    <w:p w14:paraId="20F6B4B1">
      <w:pPr>
        <w:pStyle w:val="2"/>
        <w:spacing w:before="186" w:line="278" w:lineRule="auto"/>
        <w:ind w:left="31" w:right="122" w:firstLine="631"/>
      </w:pPr>
      <w:r>
        <w:rPr>
          <w:spacing w:val="3"/>
        </w:rPr>
        <w:t>（二）乱扔废弃脏物，或在公共场所吸烟，经批评教育不改</w:t>
      </w:r>
      <w:r>
        <w:rPr>
          <w:spacing w:val="15"/>
        </w:rPr>
        <w:t xml:space="preserve"> </w:t>
      </w:r>
      <w:r>
        <w:t>的，给予警告以上处分；</w:t>
      </w:r>
    </w:p>
    <w:p w14:paraId="5730C66F">
      <w:pPr>
        <w:pStyle w:val="2"/>
        <w:spacing w:before="187" w:line="278" w:lineRule="auto"/>
        <w:ind w:left="29" w:right="131" w:firstLine="632"/>
      </w:pPr>
      <w:r>
        <w:rPr>
          <w:spacing w:val="3"/>
        </w:rPr>
        <w:t>（三）酗酒闹事、摔砸物品、聚众起哄喧哗，经批评教育不</w:t>
      </w:r>
      <w:r>
        <w:rPr>
          <w:spacing w:val="6"/>
        </w:rPr>
        <w:t xml:space="preserve"> </w:t>
      </w:r>
      <w:r>
        <w:rPr>
          <w:spacing w:val="5"/>
        </w:rPr>
        <w:t>改的，给予警告以上处分；</w:t>
      </w:r>
    </w:p>
    <w:p w14:paraId="1598242C">
      <w:pPr>
        <w:pStyle w:val="2"/>
        <w:spacing w:before="184" w:line="297" w:lineRule="auto"/>
        <w:ind w:left="11" w:right="107" w:firstLine="651"/>
      </w:pPr>
      <w:r>
        <w:rPr>
          <w:spacing w:val="4"/>
        </w:rPr>
        <w:t xml:space="preserve">（四）违反校门管理、道路交通、消防安全等校园公共管理 </w:t>
      </w:r>
      <w:r>
        <w:rPr>
          <w:spacing w:val="5"/>
        </w:rPr>
        <w:t>规定，经批评教育不改，或造成不良影响及后果的，给予警告以</w:t>
      </w:r>
      <w:r>
        <w:t xml:space="preserve"> </w:t>
      </w:r>
      <w:r>
        <w:rPr>
          <w:spacing w:val="-11"/>
        </w:rPr>
        <w:t>上处分；</w:t>
      </w:r>
    </w:p>
    <w:p w14:paraId="0BBD1209">
      <w:pPr>
        <w:pStyle w:val="2"/>
        <w:spacing w:before="184" w:line="279" w:lineRule="auto"/>
        <w:ind w:left="12" w:right="125" w:firstLine="650"/>
      </w:pPr>
      <w:r>
        <w:rPr>
          <w:spacing w:val="3"/>
        </w:rPr>
        <w:t>（五）妨碍学校管理人员依照学校规定执行公务的，给予警</w:t>
      </w:r>
      <w:r>
        <w:rPr>
          <w:spacing w:val="11"/>
        </w:rPr>
        <w:t xml:space="preserve"> </w:t>
      </w:r>
      <w:r>
        <w:rPr>
          <w:spacing w:val="-2"/>
        </w:rPr>
        <w:t>告以上处分；</w:t>
      </w:r>
    </w:p>
    <w:p w14:paraId="2748F20E">
      <w:pPr>
        <w:pStyle w:val="2"/>
        <w:spacing w:before="185" w:line="278" w:lineRule="auto"/>
        <w:ind w:left="26" w:firstLine="636"/>
      </w:pPr>
      <w:r>
        <w:rPr>
          <w:spacing w:val="-4"/>
        </w:rPr>
        <w:t>（六）违反教室、实验室、图书馆和计算机房等教学、科研、</w:t>
      </w:r>
      <w:r>
        <w:rPr>
          <w:spacing w:val="13"/>
        </w:rPr>
        <w:t xml:space="preserve"> </w:t>
      </w:r>
      <w:r>
        <w:rPr>
          <w:spacing w:val="-3"/>
        </w:rPr>
        <w:t>学习场所管理规定，经批评教育不改，未造成</w:t>
      </w:r>
      <w:r>
        <w:rPr>
          <w:spacing w:val="-4"/>
        </w:rPr>
        <w:t>不良影响及后果的，</w:t>
      </w:r>
    </w:p>
    <w:p w14:paraId="5E8EFF73">
      <w:pPr>
        <w:spacing w:line="278" w:lineRule="auto"/>
        <w:sectPr>
          <w:footerReference r:id="rId12" w:type="default"/>
          <w:pgSz w:w="11907" w:h="16839"/>
          <w:pgMar w:top="1431" w:right="1369" w:bottom="1617" w:left="1597" w:header="0" w:footer="1342" w:gutter="0"/>
          <w:cols w:space="720" w:num="1"/>
        </w:sectPr>
      </w:pPr>
    </w:p>
    <w:p w14:paraId="70A33B0E">
      <w:pPr>
        <w:spacing w:line="244" w:lineRule="auto"/>
        <w:rPr>
          <w:rFonts w:ascii="Arial"/>
          <w:sz w:val="21"/>
        </w:rPr>
      </w:pPr>
    </w:p>
    <w:p w14:paraId="6B946C9B">
      <w:pPr>
        <w:spacing w:line="245" w:lineRule="auto"/>
        <w:rPr>
          <w:rFonts w:ascii="Arial"/>
          <w:sz w:val="21"/>
        </w:rPr>
      </w:pPr>
    </w:p>
    <w:p w14:paraId="677249CE">
      <w:pPr>
        <w:spacing w:line="245" w:lineRule="auto"/>
        <w:rPr>
          <w:rFonts w:ascii="Arial"/>
          <w:sz w:val="21"/>
        </w:rPr>
      </w:pPr>
    </w:p>
    <w:p w14:paraId="1BD90780">
      <w:pPr>
        <w:pStyle w:val="2"/>
        <w:spacing w:before="101" w:line="324" w:lineRule="auto"/>
        <w:ind w:right="93" w:firstLine="3"/>
        <w:jc w:val="both"/>
      </w:pPr>
      <w:r>
        <w:rPr>
          <w:spacing w:val="5"/>
        </w:rPr>
        <w:t>给予警告或严重警告处分；造成不良影响及后果，或违</w:t>
      </w:r>
      <w:r>
        <w:rPr>
          <w:spacing w:val="4"/>
        </w:rPr>
        <w:t>规将仪器</w:t>
      </w:r>
      <w:r>
        <w:t xml:space="preserve"> </w:t>
      </w:r>
      <w:r>
        <w:rPr>
          <w:spacing w:val="5"/>
        </w:rPr>
        <w:t>设备、易燃易爆品、危险实验药品等带离实验室的，给予记过以</w:t>
      </w:r>
      <w:r>
        <w:t xml:space="preserve"> </w:t>
      </w:r>
      <w:r>
        <w:rPr>
          <w:spacing w:val="-11"/>
        </w:rPr>
        <w:t>上处分；</w:t>
      </w:r>
    </w:p>
    <w:p w14:paraId="7F1FC9C6">
      <w:pPr>
        <w:pStyle w:val="2"/>
        <w:spacing w:before="49" w:line="278" w:lineRule="auto"/>
        <w:ind w:left="4" w:right="114" w:firstLine="646"/>
      </w:pPr>
      <w:r>
        <w:rPr>
          <w:spacing w:val="3"/>
        </w:rPr>
        <w:t>（七）在校内组织宗教活动或传播宗教的，给予记过以上处</w:t>
      </w:r>
      <w:r>
        <w:rPr>
          <w:spacing w:val="10"/>
        </w:rPr>
        <w:t xml:space="preserve"> </w:t>
      </w:r>
      <w:r>
        <w:rPr>
          <w:spacing w:val="8"/>
        </w:rPr>
        <w:t>分；参与者经批评教育不改的，给予警告或严重警告处分；</w:t>
      </w:r>
    </w:p>
    <w:p w14:paraId="521273A6">
      <w:pPr>
        <w:pStyle w:val="2"/>
        <w:spacing w:before="187" w:line="278" w:lineRule="auto"/>
        <w:ind w:left="6" w:right="130" w:firstLine="645"/>
      </w:pPr>
      <w:r>
        <w:rPr>
          <w:spacing w:val="-9"/>
        </w:rPr>
        <w:t>（八）</w:t>
      </w:r>
      <w:r>
        <w:rPr>
          <w:spacing w:val="-77"/>
        </w:rPr>
        <w:t xml:space="preserve"> </w:t>
      </w:r>
      <w:r>
        <w:rPr>
          <w:spacing w:val="-9"/>
        </w:rPr>
        <w:t>组织、煽动罢课、闹事的，</w:t>
      </w:r>
      <w:r>
        <w:rPr>
          <w:spacing w:val="73"/>
        </w:rPr>
        <w:t xml:space="preserve"> </w:t>
      </w:r>
      <w:r>
        <w:rPr>
          <w:spacing w:val="-9"/>
        </w:rPr>
        <w:t>给予记过以上处分；参与</w:t>
      </w:r>
      <w:r>
        <w:t xml:space="preserve"> </w:t>
      </w:r>
      <w:r>
        <w:rPr>
          <w:spacing w:val="5"/>
        </w:rPr>
        <w:t>者经批评教育不改的，给予警告或严重警告处分；</w:t>
      </w:r>
    </w:p>
    <w:p w14:paraId="6E7DE99E">
      <w:pPr>
        <w:pStyle w:val="2"/>
        <w:spacing w:before="184" w:line="297" w:lineRule="auto"/>
        <w:ind w:right="2" w:firstLine="651"/>
      </w:pPr>
      <w:r>
        <w:rPr>
          <w:spacing w:val="6"/>
        </w:rPr>
        <w:t>（九）伪造、变造、买卖或以其他方式非法取得学校公文、</w:t>
      </w:r>
      <w:r>
        <w:rPr>
          <w:spacing w:val="16"/>
        </w:rPr>
        <w:t xml:space="preserve"> </w:t>
      </w:r>
      <w:r>
        <w:rPr>
          <w:spacing w:val="-3"/>
        </w:rPr>
        <w:t>证件、证书、证明、成绩单、印章、保密文件材料和个人档案的，</w:t>
      </w:r>
      <w:r>
        <w:rPr>
          <w:spacing w:val="8"/>
        </w:rPr>
        <w:t xml:space="preserve"> </w:t>
      </w:r>
      <w:r>
        <w:rPr>
          <w:spacing w:val="6"/>
        </w:rPr>
        <w:t>给予记过以上处分；</w:t>
      </w:r>
    </w:p>
    <w:p w14:paraId="777940C6">
      <w:pPr>
        <w:pStyle w:val="2"/>
        <w:spacing w:before="183" w:line="280" w:lineRule="auto"/>
        <w:ind w:left="3" w:right="126" w:firstLine="647"/>
      </w:pPr>
      <w:r>
        <w:rPr>
          <w:spacing w:val="3"/>
        </w:rPr>
        <w:t>（十）其他扰乱校园秩序的行为，视情节轻重，给予</w:t>
      </w:r>
      <w:r>
        <w:rPr>
          <w:spacing w:val="2"/>
        </w:rPr>
        <w:t>警告以</w:t>
      </w:r>
      <w:r>
        <w:t xml:space="preserve"> </w:t>
      </w:r>
      <w:r>
        <w:rPr>
          <w:spacing w:val="-7"/>
        </w:rPr>
        <w:t>上处分。</w:t>
      </w:r>
    </w:p>
    <w:p w14:paraId="5933D9A4">
      <w:pPr>
        <w:pStyle w:val="2"/>
        <w:spacing w:before="182" w:line="318" w:lineRule="auto"/>
        <w:ind w:left="11" w:right="94" w:firstLine="637"/>
      </w:pPr>
      <w:r>
        <w:rPr>
          <w:spacing w:val="4"/>
        </w:rPr>
        <w:t>上述行为视其情节应当受到刑事处罚或治安处罚的，移交司</w:t>
      </w:r>
      <w:r>
        <w:rPr>
          <w:spacing w:val="6"/>
        </w:rPr>
        <w:t xml:space="preserve"> </w:t>
      </w:r>
      <w:r>
        <w:rPr>
          <w:spacing w:val="-1"/>
        </w:rPr>
        <w:t>法机关处理。</w:t>
      </w:r>
    </w:p>
    <w:p w14:paraId="48BFDE50">
      <w:pPr>
        <w:pStyle w:val="2"/>
        <w:spacing w:before="52" w:line="224" w:lineRule="auto"/>
        <w:ind w:left="660"/>
      </w:pPr>
      <w:r>
        <w:rPr>
          <w:b/>
          <w:bCs/>
          <w:spacing w:val="7"/>
        </w:rPr>
        <w:t>第十七条</w:t>
      </w:r>
      <w:r>
        <w:rPr>
          <w:spacing w:val="7"/>
        </w:rPr>
        <w:t xml:space="preserve"> 违反学生宿舍管理规定的，给予下列处分：</w:t>
      </w:r>
    </w:p>
    <w:p w14:paraId="4CA3A4B4">
      <w:pPr>
        <w:pStyle w:val="2"/>
        <w:spacing w:before="183" w:line="297" w:lineRule="auto"/>
        <w:ind w:left="6" w:firstLine="645"/>
      </w:pPr>
      <w:r>
        <w:rPr>
          <w:spacing w:val="8"/>
        </w:rPr>
        <w:t>（一）按规定应集中住宿的学生未经批准夜不</w:t>
      </w:r>
      <w:r>
        <w:rPr>
          <w:spacing w:val="7"/>
        </w:rPr>
        <w:t>归宿（晚归）</w:t>
      </w:r>
      <w:r>
        <w:t xml:space="preserve"> </w:t>
      </w:r>
      <w:r>
        <w:rPr>
          <w:spacing w:val="5"/>
        </w:rPr>
        <w:t>或未履行相关管理手续在校外租房居住，经批评</w:t>
      </w:r>
      <w:r>
        <w:rPr>
          <w:spacing w:val="4"/>
        </w:rPr>
        <w:t>教育不改的，给</w:t>
      </w:r>
      <w:r>
        <w:t xml:space="preserve"> </w:t>
      </w:r>
      <w:r>
        <w:rPr>
          <w:spacing w:val="-2"/>
        </w:rPr>
        <w:t>予警告以上处分；</w:t>
      </w:r>
    </w:p>
    <w:p w14:paraId="29DCFD55">
      <w:pPr>
        <w:pStyle w:val="2"/>
        <w:spacing w:before="185" w:line="297" w:lineRule="auto"/>
        <w:ind w:right="94" w:firstLine="645"/>
      </w:pPr>
      <w:r>
        <w:rPr>
          <w:spacing w:val="2"/>
        </w:rPr>
        <w:t>（二）未经批准，随意调换、私自占用学生宿舍</w:t>
      </w:r>
      <w:r>
        <w:rPr>
          <w:spacing w:val="1"/>
        </w:rPr>
        <w:t>，</w:t>
      </w:r>
      <w:r>
        <w:rPr>
          <w:spacing w:val="-89"/>
        </w:rPr>
        <w:t xml:space="preserve"> </w:t>
      </w:r>
      <w:r>
        <w:rPr>
          <w:spacing w:val="1"/>
        </w:rPr>
        <w:t>出租出借</w:t>
      </w:r>
      <w:r>
        <w:t xml:space="preserve"> </w:t>
      </w:r>
      <w:r>
        <w:rPr>
          <w:spacing w:val="5"/>
        </w:rPr>
        <w:t>床位或在宿舍豢养宠物，经批评教育不改的，给予警告或严</w:t>
      </w:r>
      <w:r>
        <w:rPr>
          <w:spacing w:val="4"/>
        </w:rPr>
        <w:t>重警</w:t>
      </w:r>
      <w:r>
        <w:t xml:space="preserve"> </w:t>
      </w:r>
      <w:r>
        <w:rPr>
          <w:spacing w:val="-11"/>
        </w:rPr>
        <w:t>告处分；</w:t>
      </w:r>
    </w:p>
    <w:p w14:paraId="1B03673E">
      <w:pPr>
        <w:pStyle w:val="2"/>
        <w:spacing w:before="185" w:line="278" w:lineRule="auto"/>
        <w:ind w:left="19" w:right="126" w:firstLine="631"/>
      </w:pPr>
      <w:r>
        <w:rPr>
          <w:spacing w:val="3"/>
        </w:rPr>
        <w:t>（三）从事或协助他人从事营利性活动，扰乱宿舍区</w:t>
      </w:r>
      <w:r>
        <w:rPr>
          <w:spacing w:val="2"/>
        </w:rPr>
        <w:t>管理和</w:t>
      </w:r>
      <w:r>
        <w:t xml:space="preserve"> </w:t>
      </w:r>
      <w:r>
        <w:rPr>
          <w:spacing w:val="8"/>
        </w:rPr>
        <w:t>生活秩序，经批评教育不改的，给予警告或严重警</w:t>
      </w:r>
      <w:r>
        <w:rPr>
          <w:spacing w:val="7"/>
        </w:rPr>
        <w:t>告处分；</w:t>
      </w:r>
    </w:p>
    <w:p w14:paraId="265FA81C">
      <w:pPr>
        <w:spacing w:line="278" w:lineRule="auto"/>
        <w:sectPr>
          <w:footerReference r:id="rId13" w:type="default"/>
          <w:pgSz w:w="11907" w:h="16839"/>
          <w:pgMar w:top="1431" w:right="1382" w:bottom="1591" w:left="1609" w:header="0" w:footer="1315" w:gutter="0"/>
          <w:cols w:space="720" w:num="1"/>
        </w:sectPr>
      </w:pPr>
    </w:p>
    <w:p w14:paraId="0B94C92D">
      <w:pPr>
        <w:spacing w:line="245" w:lineRule="auto"/>
        <w:rPr>
          <w:rFonts w:ascii="Arial"/>
          <w:sz w:val="21"/>
        </w:rPr>
      </w:pPr>
    </w:p>
    <w:p w14:paraId="2D85CA72">
      <w:pPr>
        <w:spacing w:line="245" w:lineRule="auto"/>
        <w:rPr>
          <w:rFonts w:ascii="Arial"/>
          <w:sz w:val="21"/>
        </w:rPr>
      </w:pPr>
    </w:p>
    <w:p w14:paraId="32114DB9">
      <w:pPr>
        <w:spacing w:line="246" w:lineRule="auto"/>
        <w:rPr>
          <w:rFonts w:ascii="Arial"/>
          <w:sz w:val="21"/>
        </w:rPr>
      </w:pPr>
    </w:p>
    <w:p w14:paraId="41F7DA46">
      <w:pPr>
        <w:pStyle w:val="2"/>
        <w:spacing w:before="100" w:line="306" w:lineRule="auto"/>
        <w:ind w:left="12" w:firstLine="650"/>
      </w:pPr>
      <w:r>
        <w:rPr>
          <w:spacing w:val="4"/>
        </w:rPr>
        <w:t>（四）违反宿舍消防、用电安全管理相关规定，违章接拉电</w:t>
      </w:r>
      <w:r>
        <w:rPr>
          <w:spacing w:val="11"/>
        </w:rPr>
        <w:t xml:space="preserve"> </w:t>
      </w:r>
      <w:r>
        <w:rPr>
          <w:spacing w:val="-3"/>
        </w:rPr>
        <w:t>线、使用大功率（1500W)或发热元件外露电器、超负荷使用电器，</w:t>
      </w:r>
      <w:r>
        <w:rPr>
          <w:spacing w:val="17"/>
        </w:rPr>
        <w:t xml:space="preserve"> </w:t>
      </w:r>
      <w:r>
        <w:rPr>
          <w:spacing w:val="5"/>
        </w:rPr>
        <w:t>经批评教育不改的，给予警告以上处分；因以上行为引起火</w:t>
      </w:r>
      <w:r>
        <w:rPr>
          <w:spacing w:val="4"/>
        </w:rPr>
        <w:t>灾等</w:t>
      </w:r>
      <w:r>
        <w:t xml:space="preserve"> </w:t>
      </w:r>
      <w:r>
        <w:rPr>
          <w:spacing w:val="5"/>
        </w:rPr>
        <w:t>严重后果的，给予记过以上处分。</w:t>
      </w:r>
    </w:p>
    <w:p w14:paraId="41891B9C">
      <w:pPr>
        <w:pStyle w:val="2"/>
        <w:spacing w:before="181" w:line="312" w:lineRule="auto"/>
        <w:ind w:left="14" w:right="92" w:firstLine="647"/>
      </w:pPr>
      <w:r>
        <w:rPr>
          <w:spacing w:val="4"/>
        </w:rPr>
        <w:t xml:space="preserve">（五）未经批准，擅自留宿非本宿舍人员，经批评教育不改 </w:t>
      </w:r>
      <w:r>
        <w:rPr>
          <w:spacing w:val="5"/>
        </w:rPr>
        <w:t>的，给予警告处分；因留宿非本宿舍人员或让其进入</w:t>
      </w:r>
      <w:r>
        <w:rPr>
          <w:spacing w:val="4"/>
        </w:rPr>
        <w:t>宿舍而造成</w:t>
      </w:r>
      <w:r>
        <w:t xml:space="preserve"> </w:t>
      </w:r>
      <w:r>
        <w:rPr>
          <w:spacing w:val="5"/>
        </w:rPr>
        <w:t>不良后果的，给予记过以上处分；留宿异性或在异性</w:t>
      </w:r>
      <w:r>
        <w:rPr>
          <w:spacing w:val="4"/>
        </w:rPr>
        <w:t>学生宿舍留</w:t>
      </w:r>
      <w:r>
        <w:t xml:space="preserve"> </w:t>
      </w:r>
      <w:r>
        <w:rPr>
          <w:spacing w:val="5"/>
        </w:rPr>
        <w:t>宿的，给予留校察看或开除学籍处分；对本宿舍同学</w:t>
      </w:r>
      <w:r>
        <w:rPr>
          <w:spacing w:val="4"/>
        </w:rPr>
        <w:t>留宿异性知</w:t>
      </w:r>
      <w:r>
        <w:t xml:space="preserve"> </w:t>
      </w:r>
      <w:r>
        <w:rPr>
          <w:spacing w:val="7"/>
        </w:rPr>
        <w:t>情不报的，给予警告处分；</w:t>
      </w:r>
    </w:p>
    <w:p w14:paraId="71A027B8">
      <w:pPr>
        <w:pStyle w:val="2"/>
        <w:spacing w:before="182" w:line="278" w:lineRule="auto"/>
        <w:ind w:left="31" w:right="121" w:firstLine="631"/>
      </w:pPr>
      <w:r>
        <w:rPr>
          <w:spacing w:val="3"/>
        </w:rPr>
        <w:t>（六）其他违反学生宿舍管理有关规定，扰乱宿舍管理秩序</w:t>
      </w:r>
      <w:r>
        <w:rPr>
          <w:spacing w:val="1"/>
        </w:rPr>
        <w:t xml:space="preserve"> </w:t>
      </w:r>
      <w:r>
        <w:rPr>
          <w:spacing w:val="7"/>
        </w:rPr>
        <w:t>的行为，视情节轻重，给予警告以上处分。</w:t>
      </w:r>
    </w:p>
    <w:p w14:paraId="7019671E">
      <w:pPr>
        <w:pStyle w:val="2"/>
        <w:spacing w:before="189" w:line="318" w:lineRule="auto"/>
        <w:ind w:left="22" w:right="91" w:firstLine="637"/>
      </w:pPr>
      <w:r>
        <w:rPr>
          <w:spacing w:val="4"/>
        </w:rPr>
        <w:t>上述行为视其情节应当受到刑事处罚或治安处罚的，移交司</w:t>
      </w:r>
      <w:r>
        <w:rPr>
          <w:spacing w:val="7"/>
        </w:rPr>
        <w:t xml:space="preserve"> </w:t>
      </w:r>
      <w:r>
        <w:rPr>
          <w:spacing w:val="-1"/>
        </w:rPr>
        <w:t>法机关处理。</w:t>
      </w:r>
    </w:p>
    <w:p w14:paraId="2CA8711B">
      <w:pPr>
        <w:pStyle w:val="2"/>
        <w:spacing w:before="49" w:line="224" w:lineRule="auto"/>
        <w:ind w:left="671"/>
      </w:pPr>
      <w:r>
        <w:rPr>
          <w:b/>
          <w:bCs/>
          <w:spacing w:val="6"/>
        </w:rPr>
        <w:t>第十八条</w:t>
      </w:r>
      <w:r>
        <w:rPr>
          <w:spacing w:val="6"/>
        </w:rPr>
        <w:t xml:space="preserve"> 违反考试纪律的，给予下列处分：</w:t>
      </w:r>
    </w:p>
    <w:p w14:paraId="563C1B99">
      <w:pPr>
        <w:pStyle w:val="2"/>
        <w:spacing w:before="154" w:line="323" w:lineRule="auto"/>
        <w:ind w:left="11" w:right="87" w:firstLine="646"/>
      </w:pPr>
      <w:r>
        <w:rPr>
          <w:spacing w:val="8"/>
        </w:rPr>
        <w:t>（一）</w:t>
      </w:r>
      <w:r>
        <w:rPr>
          <w:spacing w:val="73"/>
        </w:rPr>
        <w:t xml:space="preserve"> </w:t>
      </w:r>
      <w:r>
        <w:rPr>
          <w:spacing w:val="8"/>
        </w:rPr>
        <w:t>学生有下列行为之一的，应当认定为考试违纪，立</w:t>
      </w:r>
      <w:r>
        <w:t xml:space="preserve"> </w:t>
      </w:r>
      <w:r>
        <w:rPr>
          <w:spacing w:val="5"/>
        </w:rPr>
        <w:t>即中止其考试，该门课程成绩以“违纪”记，视其违纪情节给予</w:t>
      </w:r>
      <w:r>
        <w:t xml:space="preserve"> </w:t>
      </w:r>
      <w:r>
        <w:rPr>
          <w:spacing w:val="4"/>
        </w:rPr>
        <w:t>警告、严重警告、记过处分：</w:t>
      </w:r>
    </w:p>
    <w:p w14:paraId="4CDA2B0C">
      <w:pPr>
        <w:pStyle w:val="2"/>
        <w:spacing w:before="52" w:line="318" w:lineRule="auto"/>
        <w:ind w:left="18" w:right="93" w:firstLine="648"/>
      </w:pPr>
      <w:r>
        <w:rPr>
          <w:spacing w:val="4"/>
        </w:rPr>
        <w:t>1.携带规定以外的物品进入考场，未按监考人员</w:t>
      </w:r>
      <w:r>
        <w:rPr>
          <w:spacing w:val="3"/>
        </w:rPr>
        <w:t>要求放在指</w:t>
      </w:r>
      <w:r>
        <w:t xml:space="preserve"> </w:t>
      </w:r>
      <w:r>
        <w:rPr>
          <w:spacing w:val="2"/>
        </w:rPr>
        <w:t>定位置的；</w:t>
      </w:r>
    </w:p>
    <w:p w14:paraId="3DF9F7E3">
      <w:pPr>
        <w:pStyle w:val="2"/>
        <w:spacing w:before="50" w:line="221" w:lineRule="auto"/>
        <w:ind w:left="647"/>
      </w:pPr>
      <w:r>
        <w:rPr>
          <w:spacing w:val="4"/>
        </w:rPr>
        <w:t>2.未在规定的座位参加考试的；</w:t>
      </w:r>
    </w:p>
    <w:p w14:paraId="4F9CD9B4">
      <w:pPr>
        <w:pStyle w:val="2"/>
        <w:spacing w:before="192" w:line="318" w:lineRule="auto"/>
        <w:ind w:left="12" w:right="97" w:firstLine="637"/>
      </w:pPr>
      <w:r>
        <w:rPr>
          <w:spacing w:val="16"/>
        </w:rPr>
        <w:t>3.考试开始信号发出前答题或者考试结束信号发出后继续</w:t>
      </w:r>
      <w:r>
        <w:rPr>
          <w:spacing w:val="11"/>
        </w:rPr>
        <w:t xml:space="preserve"> </w:t>
      </w:r>
      <w:r>
        <w:rPr>
          <w:spacing w:val="-11"/>
        </w:rPr>
        <w:t>答题的；</w:t>
      </w:r>
    </w:p>
    <w:p w14:paraId="1A4B3741">
      <w:pPr>
        <w:pStyle w:val="2"/>
        <w:spacing w:before="49" w:line="221" w:lineRule="auto"/>
        <w:ind w:left="641"/>
      </w:pPr>
      <w:r>
        <w:rPr>
          <w:spacing w:val="8"/>
        </w:rPr>
        <w:t>4.在考试中旁窥、交头接耳、互打暗号或者手势的；</w:t>
      </w:r>
    </w:p>
    <w:p w14:paraId="369CE45C">
      <w:pPr>
        <w:spacing w:line="221" w:lineRule="auto"/>
        <w:sectPr>
          <w:footerReference r:id="rId14" w:type="default"/>
          <w:pgSz w:w="11907" w:h="16839"/>
          <w:pgMar w:top="1431" w:right="1383" w:bottom="1618" w:left="1597" w:header="0" w:footer="1342" w:gutter="0"/>
          <w:cols w:space="720" w:num="1"/>
        </w:sectPr>
      </w:pPr>
    </w:p>
    <w:p w14:paraId="50EDD0CF">
      <w:pPr>
        <w:spacing w:line="351" w:lineRule="auto"/>
        <w:rPr>
          <w:rFonts w:ascii="Arial"/>
          <w:sz w:val="21"/>
        </w:rPr>
      </w:pPr>
    </w:p>
    <w:p w14:paraId="24D212F8">
      <w:pPr>
        <w:spacing w:line="352" w:lineRule="auto"/>
        <w:rPr>
          <w:rFonts w:ascii="Arial"/>
          <w:sz w:val="21"/>
        </w:rPr>
      </w:pPr>
    </w:p>
    <w:p w14:paraId="7BB35F32">
      <w:pPr>
        <w:pStyle w:val="2"/>
        <w:spacing w:before="101" w:line="317" w:lineRule="auto"/>
        <w:ind w:left="4" w:right="86" w:firstLine="633"/>
      </w:pPr>
      <w:r>
        <w:rPr>
          <w:spacing w:val="4"/>
        </w:rPr>
        <w:t>5.在考场或者学校禁止的范围内，喧哗、吸烟或者实施其他</w:t>
      </w:r>
      <w:r>
        <w:rPr>
          <w:spacing w:val="13"/>
        </w:rPr>
        <w:t xml:space="preserve"> </w:t>
      </w:r>
      <w:r>
        <w:rPr>
          <w:spacing w:val="2"/>
        </w:rPr>
        <w:t>影响考场秩序行为的；</w:t>
      </w:r>
    </w:p>
    <w:p w14:paraId="225E020E">
      <w:pPr>
        <w:pStyle w:val="2"/>
        <w:spacing w:before="54" w:line="221" w:lineRule="auto"/>
        <w:ind w:left="634"/>
      </w:pPr>
      <w:r>
        <w:rPr>
          <w:spacing w:val="8"/>
        </w:rPr>
        <w:t>6.未经监考人员同意在考试过程中擅自离开考场的；</w:t>
      </w:r>
    </w:p>
    <w:p w14:paraId="30D1848F">
      <w:pPr>
        <w:pStyle w:val="2"/>
        <w:spacing w:before="188" w:line="318" w:lineRule="auto"/>
        <w:ind w:left="2" w:right="84" w:firstLine="637"/>
      </w:pPr>
      <w:r>
        <w:rPr>
          <w:spacing w:val="4"/>
        </w:rPr>
        <w:t>7.将试卷、答卷（含答题卡、答题纸等）等考试用纸带出考</w:t>
      </w:r>
      <w:r>
        <w:rPr>
          <w:spacing w:val="14"/>
        </w:rPr>
        <w:t xml:space="preserve"> </w:t>
      </w:r>
      <w:r>
        <w:rPr>
          <w:spacing w:val="-14"/>
        </w:rPr>
        <w:t>场的；</w:t>
      </w:r>
    </w:p>
    <w:p w14:paraId="12F99DD4">
      <w:pPr>
        <w:pStyle w:val="2"/>
        <w:spacing w:before="52" w:line="317" w:lineRule="auto"/>
        <w:ind w:left="15" w:right="90" w:firstLine="617"/>
      </w:pPr>
      <w:r>
        <w:rPr>
          <w:spacing w:val="16"/>
        </w:rPr>
        <w:t xml:space="preserve">8.用规定以外的笔或者纸答题或者在试卷规定以外的地方 </w:t>
      </w:r>
      <w:r>
        <w:rPr>
          <w:spacing w:val="6"/>
        </w:rPr>
        <w:t>书写姓名、考号或者以其他方式在答卷上标记信息的；</w:t>
      </w:r>
    </w:p>
    <w:p w14:paraId="4A04551A">
      <w:pPr>
        <w:pStyle w:val="2"/>
        <w:spacing w:before="55" w:line="221" w:lineRule="auto"/>
        <w:ind w:left="633"/>
      </w:pPr>
      <w:r>
        <w:rPr>
          <w:spacing w:val="7"/>
        </w:rPr>
        <w:t>9.其他违反考试纪律但尚未构成作弊行为的。</w:t>
      </w:r>
    </w:p>
    <w:p w14:paraId="665C5F80">
      <w:pPr>
        <w:pStyle w:val="2"/>
        <w:spacing w:before="189" w:line="318" w:lineRule="auto"/>
        <w:ind w:left="18" w:firstLine="627"/>
      </w:pPr>
      <w:r>
        <w:rPr>
          <w:spacing w:val="9"/>
        </w:rPr>
        <w:t>（二）</w:t>
      </w:r>
      <w:r>
        <w:rPr>
          <w:spacing w:val="52"/>
        </w:rPr>
        <w:t xml:space="preserve"> </w:t>
      </w:r>
      <w:r>
        <w:rPr>
          <w:spacing w:val="9"/>
        </w:rPr>
        <w:t>学生有下列行为之一的，应当认定为考试</w:t>
      </w:r>
      <w:r>
        <w:rPr>
          <w:spacing w:val="8"/>
        </w:rPr>
        <w:t>作弊，立</w:t>
      </w:r>
      <w:r>
        <w:t xml:space="preserve"> </w:t>
      </w:r>
      <w:r>
        <w:rPr>
          <w:spacing w:val="-4"/>
        </w:rPr>
        <w:t>即中止其考试，该门课程成绩以“舞弊”记，给予留校察看处分：</w:t>
      </w:r>
    </w:p>
    <w:p w14:paraId="6C1B9723">
      <w:pPr>
        <w:pStyle w:val="2"/>
        <w:spacing w:before="52" w:line="318" w:lineRule="auto"/>
        <w:ind w:left="39" w:right="46" w:firstLine="615"/>
      </w:pPr>
      <w:r>
        <w:rPr>
          <w:spacing w:val="16"/>
        </w:rPr>
        <w:t>1.违规携带与考试内容相关的文字材料或者</w:t>
      </w:r>
      <w:r>
        <w:rPr>
          <w:spacing w:val="15"/>
        </w:rPr>
        <w:t>存储有与考试</w:t>
      </w:r>
      <w:r>
        <w:t xml:space="preserve"> </w:t>
      </w:r>
      <w:r>
        <w:rPr>
          <w:spacing w:val="5"/>
        </w:rPr>
        <w:t>内容相关资料的电子设备进入考场，未按规定放在指定位置的；</w:t>
      </w:r>
    </w:p>
    <w:p w14:paraId="2946789E">
      <w:pPr>
        <w:pStyle w:val="2"/>
        <w:spacing w:before="53" w:line="222" w:lineRule="auto"/>
        <w:ind w:left="635"/>
      </w:pPr>
      <w:r>
        <w:rPr>
          <w:spacing w:val="5"/>
        </w:rPr>
        <w:t>2.未经监考人员同意，私自传、接物品；</w:t>
      </w:r>
    </w:p>
    <w:p w14:paraId="70CDA9E2">
      <w:pPr>
        <w:pStyle w:val="2"/>
        <w:spacing w:before="188" w:line="318" w:lineRule="auto"/>
        <w:ind w:right="90" w:firstLine="638"/>
      </w:pPr>
      <w:r>
        <w:rPr>
          <w:spacing w:val="16"/>
        </w:rPr>
        <w:t>3.抄袭或者协助他人抄袭试题答案或与考试内容相关的资</w:t>
      </w:r>
      <w:r>
        <w:rPr>
          <w:spacing w:val="11"/>
        </w:rPr>
        <w:t xml:space="preserve"> </w:t>
      </w:r>
      <w:r>
        <w:rPr>
          <w:spacing w:val="-13"/>
        </w:rPr>
        <w:t>料的；</w:t>
      </w:r>
    </w:p>
    <w:p w14:paraId="10C1FB82">
      <w:pPr>
        <w:pStyle w:val="2"/>
        <w:spacing w:before="51" w:line="317" w:lineRule="auto"/>
        <w:ind w:right="27" w:firstLine="630"/>
      </w:pPr>
      <w:r>
        <w:rPr>
          <w:spacing w:val="7"/>
        </w:rPr>
        <w:t>4.以央求、送礼、请客、威胁等不正当手段要求老师提分、</w:t>
      </w:r>
      <w:r>
        <w:t xml:space="preserve"> </w:t>
      </w:r>
      <w:r>
        <w:rPr>
          <w:spacing w:val="4"/>
        </w:rPr>
        <w:t>加分或隐瞒违纪作弊事实者；</w:t>
      </w:r>
    </w:p>
    <w:p w14:paraId="6C55D2CA">
      <w:pPr>
        <w:pStyle w:val="2"/>
        <w:spacing w:before="58" w:line="318" w:lineRule="auto"/>
        <w:ind w:right="84" w:firstLine="638"/>
      </w:pPr>
      <w:r>
        <w:rPr>
          <w:spacing w:val="4"/>
        </w:rPr>
        <w:t>5.携带具有发送或接收信息功能的无线耳机、手表、眼镜等</w:t>
      </w:r>
      <w:r>
        <w:rPr>
          <w:spacing w:val="15"/>
        </w:rPr>
        <w:t xml:space="preserve"> </w:t>
      </w:r>
      <w:r>
        <w:rPr>
          <w:spacing w:val="-13"/>
        </w:rPr>
        <w:t>设备；</w:t>
      </w:r>
    </w:p>
    <w:p w14:paraId="46BFF261">
      <w:pPr>
        <w:pStyle w:val="2"/>
        <w:spacing w:before="51" w:line="318" w:lineRule="auto"/>
        <w:ind w:left="639" w:right="2576" w:hanging="5"/>
      </w:pPr>
      <w:r>
        <w:rPr>
          <w:spacing w:val="4"/>
        </w:rPr>
        <w:t>6.试卷评阅过程中被认定为答案雷同的；</w:t>
      </w:r>
      <w:r>
        <w:rPr>
          <w:spacing w:val="11"/>
        </w:rPr>
        <w:t xml:space="preserve"> </w:t>
      </w:r>
      <w:r>
        <w:rPr>
          <w:spacing w:val="5"/>
        </w:rPr>
        <w:t>7.故意销毁试卷、答卷或者考试材料的。</w:t>
      </w:r>
    </w:p>
    <w:p w14:paraId="3B050021">
      <w:pPr>
        <w:pStyle w:val="2"/>
        <w:spacing w:before="52" w:line="317" w:lineRule="auto"/>
        <w:ind w:left="18" w:firstLine="627"/>
      </w:pPr>
      <w:r>
        <w:rPr>
          <w:spacing w:val="9"/>
        </w:rPr>
        <w:t>（三）</w:t>
      </w:r>
      <w:r>
        <w:rPr>
          <w:spacing w:val="52"/>
        </w:rPr>
        <w:t xml:space="preserve"> </w:t>
      </w:r>
      <w:r>
        <w:rPr>
          <w:spacing w:val="9"/>
        </w:rPr>
        <w:t>学生有下列行为之一的，应当认定为严重</w:t>
      </w:r>
      <w:r>
        <w:rPr>
          <w:spacing w:val="8"/>
        </w:rPr>
        <w:t>作弊，立</w:t>
      </w:r>
      <w:r>
        <w:t xml:space="preserve"> </w:t>
      </w:r>
      <w:r>
        <w:rPr>
          <w:spacing w:val="-4"/>
        </w:rPr>
        <w:t>即中止其考试，该门课程成绩以“舞弊”记，给予开除学籍处分：</w:t>
      </w:r>
    </w:p>
    <w:p w14:paraId="47BC223E">
      <w:pPr>
        <w:spacing w:line="317" w:lineRule="auto"/>
        <w:sectPr>
          <w:footerReference r:id="rId15" w:type="default"/>
          <w:pgSz w:w="11907" w:h="16839"/>
          <w:pgMar w:top="1431" w:right="1389" w:bottom="1592" w:left="1609" w:header="0" w:footer="1316" w:gutter="0"/>
          <w:cols w:space="720" w:num="1"/>
        </w:sectPr>
      </w:pPr>
    </w:p>
    <w:p w14:paraId="25817F50">
      <w:pPr>
        <w:spacing w:line="351" w:lineRule="auto"/>
        <w:rPr>
          <w:rFonts w:ascii="Arial"/>
          <w:sz w:val="21"/>
        </w:rPr>
      </w:pPr>
    </w:p>
    <w:p w14:paraId="7D363454">
      <w:pPr>
        <w:spacing w:line="351" w:lineRule="auto"/>
        <w:rPr>
          <w:rFonts w:ascii="Arial"/>
          <w:sz w:val="21"/>
        </w:rPr>
      </w:pPr>
    </w:p>
    <w:p w14:paraId="08795D58">
      <w:pPr>
        <w:pStyle w:val="2"/>
        <w:spacing w:before="101" w:line="318" w:lineRule="auto"/>
        <w:ind w:left="72" w:right="85" w:firstLine="594"/>
      </w:pPr>
      <w:r>
        <w:rPr>
          <w:spacing w:val="4"/>
        </w:rPr>
        <w:t>1.抢夺、窃取、涂改或毁坏他人试卷、答卷或者强迫他</w:t>
      </w:r>
      <w:r>
        <w:rPr>
          <w:spacing w:val="3"/>
        </w:rPr>
        <w:t>人为</w:t>
      </w:r>
      <w:r>
        <w:t xml:space="preserve"> </w:t>
      </w:r>
      <w:r>
        <w:rPr>
          <w:spacing w:val="-3"/>
        </w:rPr>
        <w:t>自己抄袭提供方便的；</w:t>
      </w:r>
    </w:p>
    <w:p w14:paraId="28BC6B51">
      <w:pPr>
        <w:pStyle w:val="2"/>
        <w:spacing w:before="52" w:line="318" w:lineRule="auto"/>
        <w:ind w:left="8" w:right="84" w:firstLine="638"/>
      </w:pPr>
      <w:r>
        <w:rPr>
          <w:spacing w:val="5"/>
        </w:rPr>
        <w:t>2.借助或通过手机、网络等技术手段违规</w:t>
      </w:r>
      <w:r>
        <w:rPr>
          <w:spacing w:val="4"/>
        </w:rPr>
        <w:t>获取、提供或传播</w:t>
      </w:r>
      <w:r>
        <w:t xml:space="preserve"> </w:t>
      </w:r>
      <w:r>
        <w:rPr>
          <w:spacing w:val="-1"/>
        </w:rPr>
        <w:t>试卷或答案；</w:t>
      </w:r>
    </w:p>
    <w:p w14:paraId="079B30E0">
      <w:pPr>
        <w:pStyle w:val="2"/>
        <w:spacing w:before="51" w:line="318" w:lineRule="auto"/>
        <w:ind w:left="641" w:right="2924" w:firstLine="7"/>
      </w:pPr>
      <w:r>
        <w:t>3.</w:t>
      </w:r>
      <w:r>
        <w:rPr>
          <w:spacing w:val="-81"/>
        </w:rPr>
        <w:t xml:space="preserve"> </w:t>
      </w:r>
      <w:r>
        <w:t xml:space="preserve">由他人代替考试或代替他人考试的； </w:t>
      </w:r>
      <w:r>
        <w:rPr>
          <w:spacing w:val="7"/>
        </w:rPr>
        <w:t>4.组织、参与团伙作弊者；</w:t>
      </w:r>
    </w:p>
    <w:p w14:paraId="3A47F879">
      <w:pPr>
        <w:pStyle w:val="2"/>
        <w:spacing w:before="86" w:line="318" w:lineRule="auto"/>
        <w:ind w:left="22" w:right="87" w:firstLine="633"/>
      </w:pPr>
      <w:r>
        <w:rPr>
          <w:spacing w:val="4"/>
        </w:rPr>
        <w:t>上述行为视其情节应当受到刑事处罚或治安处罚的，移交司</w:t>
      </w:r>
      <w:r>
        <w:rPr>
          <w:spacing w:val="11"/>
        </w:rPr>
        <w:t xml:space="preserve"> </w:t>
      </w:r>
      <w:r>
        <w:rPr>
          <w:spacing w:val="-1"/>
        </w:rPr>
        <w:t>法机关处理。</w:t>
      </w:r>
    </w:p>
    <w:p w14:paraId="70EAF4DE">
      <w:pPr>
        <w:pStyle w:val="2"/>
        <w:spacing w:before="51" w:line="224" w:lineRule="auto"/>
        <w:ind w:left="671"/>
      </w:pPr>
      <w:r>
        <w:rPr>
          <w:b/>
          <w:bCs/>
          <w:spacing w:val="6"/>
        </w:rPr>
        <w:t>第十九条</w:t>
      </w:r>
      <w:r>
        <w:rPr>
          <w:spacing w:val="6"/>
        </w:rPr>
        <w:t xml:space="preserve"> 违背学术道德、职业道德的，给予下列处分：</w:t>
      </w:r>
    </w:p>
    <w:p w14:paraId="3BB57F11">
      <w:pPr>
        <w:pStyle w:val="2"/>
        <w:spacing w:before="184" w:line="297" w:lineRule="auto"/>
        <w:ind w:left="16" w:right="87" w:firstLine="646"/>
      </w:pPr>
      <w:r>
        <w:rPr>
          <w:spacing w:val="4"/>
        </w:rPr>
        <w:t xml:space="preserve">（一）在实验教学、科学研究、专业实践等培养过程及校内 </w:t>
      </w:r>
      <w:r>
        <w:rPr>
          <w:spacing w:val="5"/>
        </w:rPr>
        <w:t>外学业、学术、文体等竞赛中，有弄虚作假或欺骗</w:t>
      </w:r>
      <w:r>
        <w:rPr>
          <w:spacing w:val="4"/>
        </w:rPr>
        <w:t>行为，造成不</w:t>
      </w:r>
      <w:r>
        <w:t xml:space="preserve"> </w:t>
      </w:r>
      <w:r>
        <w:rPr>
          <w:spacing w:val="4"/>
        </w:rPr>
        <w:t>良影响或后果的，</w:t>
      </w:r>
      <w:r>
        <w:rPr>
          <w:spacing w:val="-81"/>
        </w:rPr>
        <w:t xml:space="preserve"> </w:t>
      </w:r>
      <w:r>
        <w:rPr>
          <w:spacing w:val="4"/>
        </w:rPr>
        <w:t>给予严重警告以上处分；</w:t>
      </w:r>
    </w:p>
    <w:p w14:paraId="161E7D4D">
      <w:pPr>
        <w:pStyle w:val="2"/>
        <w:spacing w:before="185" w:line="278" w:lineRule="auto"/>
        <w:ind w:left="59" w:right="114" w:firstLine="602"/>
      </w:pPr>
      <w:r>
        <w:rPr>
          <w:spacing w:val="3"/>
        </w:rPr>
        <w:t xml:space="preserve">（二）违反社会实践或实习单位所属行业职业道德，造成不 </w:t>
      </w:r>
      <w:r>
        <w:rPr>
          <w:spacing w:val="2"/>
        </w:rPr>
        <w:t>良影响或后果的，</w:t>
      </w:r>
      <w:r>
        <w:rPr>
          <w:spacing w:val="-86"/>
        </w:rPr>
        <w:t xml:space="preserve"> </w:t>
      </w:r>
      <w:r>
        <w:rPr>
          <w:spacing w:val="2"/>
        </w:rPr>
        <w:t>给予严重警告以上处分；</w:t>
      </w:r>
    </w:p>
    <w:p w14:paraId="4A7A9E85">
      <w:pPr>
        <w:pStyle w:val="2"/>
        <w:spacing w:before="185" w:line="278" w:lineRule="auto"/>
        <w:ind w:left="11" w:right="2" w:firstLine="651"/>
      </w:pPr>
      <w:r>
        <w:rPr>
          <w:spacing w:val="4"/>
        </w:rPr>
        <w:t>（三）未取得执业资格，擅自从事临床诊疗活动，给予严重</w:t>
      </w:r>
      <w:r>
        <w:rPr>
          <w:spacing w:val="11"/>
        </w:rPr>
        <w:t xml:space="preserve"> </w:t>
      </w:r>
      <w:r>
        <w:rPr>
          <w:spacing w:val="-3"/>
        </w:rPr>
        <w:t>警告以上处分；造成医疗事故的，给予留校察看或开除学籍处分；</w:t>
      </w:r>
    </w:p>
    <w:p w14:paraId="38DE0D98">
      <w:pPr>
        <w:pStyle w:val="2"/>
        <w:spacing w:before="187" w:line="278" w:lineRule="auto"/>
        <w:ind w:left="11" w:firstLine="646"/>
      </w:pPr>
      <w:r>
        <w:rPr>
          <w:spacing w:val="1"/>
        </w:rPr>
        <w:t>（四）</w:t>
      </w:r>
      <w:r>
        <w:rPr>
          <w:spacing w:val="-66"/>
        </w:rPr>
        <w:t xml:space="preserve"> </w:t>
      </w:r>
      <w:r>
        <w:rPr>
          <w:spacing w:val="1"/>
        </w:rPr>
        <w:t>学位论文、公开发表的研究成果存在抄袭、篡改、伪</w:t>
      </w:r>
      <w:r>
        <w:t xml:space="preserve"> </w:t>
      </w:r>
      <w:r>
        <w:rPr>
          <w:spacing w:val="-3"/>
        </w:rPr>
        <w:t>造等学术不端行为，情节严重的，给予留校察看或开除学籍处分；</w:t>
      </w:r>
    </w:p>
    <w:p w14:paraId="7E8CF74E">
      <w:pPr>
        <w:pStyle w:val="2"/>
        <w:spacing w:before="188" w:line="278" w:lineRule="auto"/>
        <w:ind w:left="16" w:right="105" w:firstLine="646"/>
      </w:pPr>
      <w:r>
        <w:rPr>
          <w:spacing w:val="3"/>
        </w:rPr>
        <w:t>（五）代写论文、买卖论文的，给予留校察看或开除学籍处</w:t>
      </w:r>
      <w:r>
        <w:rPr>
          <w:spacing w:val="12"/>
        </w:rPr>
        <w:t xml:space="preserve"> </w:t>
      </w:r>
      <w:r>
        <w:rPr>
          <w:spacing w:val="-20"/>
        </w:rPr>
        <w:t>分；</w:t>
      </w:r>
    </w:p>
    <w:p w14:paraId="71CB3605">
      <w:pPr>
        <w:pStyle w:val="2"/>
        <w:spacing w:before="185" w:line="279" w:lineRule="auto"/>
        <w:ind w:left="14" w:right="38" w:firstLine="647"/>
      </w:pPr>
      <w:r>
        <w:rPr>
          <w:spacing w:val="6"/>
        </w:rPr>
        <w:t>（六）其他违背学术道德、职业道德的行为，视情节轻重，</w:t>
      </w:r>
      <w:r>
        <w:rPr>
          <w:spacing w:val="1"/>
        </w:rPr>
        <w:t xml:space="preserve"> </w:t>
      </w:r>
      <w:r>
        <w:rPr>
          <w:spacing w:val="6"/>
        </w:rPr>
        <w:t>给予警告以上处分。</w:t>
      </w:r>
    </w:p>
    <w:p w14:paraId="5F2471CC">
      <w:pPr>
        <w:spacing w:line="279" w:lineRule="auto"/>
        <w:sectPr>
          <w:footerReference r:id="rId16" w:type="default"/>
          <w:pgSz w:w="11907" w:h="16839"/>
          <w:pgMar w:top="1431" w:right="1388" w:bottom="1618" w:left="1597" w:header="0" w:footer="1342" w:gutter="0"/>
          <w:cols w:space="720" w:num="1"/>
        </w:sectPr>
      </w:pPr>
    </w:p>
    <w:p w14:paraId="53731E52">
      <w:pPr>
        <w:spacing w:line="245" w:lineRule="auto"/>
        <w:rPr>
          <w:rFonts w:ascii="Arial"/>
          <w:sz w:val="21"/>
        </w:rPr>
      </w:pPr>
    </w:p>
    <w:p w14:paraId="05BA9D8A">
      <w:pPr>
        <w:spacing w:line="245" w:lineRule="auto"/>
        <w:rPr>
          <w:rFonts w:ascii="Arial"/>
          <w:sz w:val="21"/>
        </w:rPr>
      </w:pPr>
    </w:p>
    <w:p w14:paraId="76C3DEA3">
      <w:pPr>
        <w:spacing w:line="246" w:lineRule="auto"/>
        <w:rPr>
          <w:rFonts w:ascii="Arial"/>
          <w:sz w:val="21"/>
        </w:rPr>
      </w:pPr>
    </w:p>
    <w:p w14:paraId="5CC6B63E">
      <w:pPr>
        <w:pStyle w:val="2"/>
        <w:spacing w:before="101" w:line="318" w:lineRule="auto"/>
        <w:ind w:left="12" w:right="91" w:firstLine="637"/>
      </w:pPr>
      <w:r>
        <w:rPr>
          <w:spacing w:val="4"/>
        </w:rPr>
        <w:t>上述行为视其情节应当受到刑事处罚或治安处罚的，移交司</w:t>
      </w:r>
      <w:r>
        <w:rPr>
          <w:spacing w:val="6"/>
        </w:rPr>
        <w:t xml:space="preserve"> </w:t>
      </w:r>
      <w:r>
        <w:rPr>
          <w:spacing w:val="-1"/>
        </w:rPr>
        <w:t>法机关处理。</w:t>
      </w:r>
    </w:p>
    <w:p w14:paraId="1F370C4B">
      <w:pPr>
        <w:pStyle w:val="2"/>
        <w:spacing w:before="18" w:line="323" w:lineRule="auto"/>
        <w:ind w:right="50" w:firstLine="659"/>
        <w:jc w:val="both"/>
      </w:pPr>
      <w:r>
        <w:rPr>
          <w:b/>
          <w:bCs/>
          <w:spacing w:val="9"/>
        </w:rPr>
        <w:t>第二十条</w:t>
      </w:r>
      <w:r>
        <w:rPr>
          <w:spacing w:val="9"/>
        </w:rPr>
        <w:t xml:space="preserve"> 事先未请假、请假未获得批准或超过假期，不按</w:t>
      </w:r>
      <w:r>
        <w:rPr>
          <w:spacing w:val="12"/>
        </w:rPr>
        <w:t xml:space="preserve"> </w:t>
      </w:r>
      <w:r>
        <w:rPr>
          <w:spacing w:val="5"/>
        </w:rPr>
        <w:t>时参加教育教学计划规定的活动或学校统一安排的其他活动，均</w:t>
      </w:r>
      <w:r>
        <w:t xml:space="preserve"> </w:t>
      </w:r>
      <w:r>
        <w:rPr>
          <w:spacing w:val="6"/>
        </w:rPr>
        <w:t>视为无故旷课，一学期内累计达到以下学时的，给予下列处分：</w:t>
      </w:r>
    </w:p>
    <w:p w14:paraId="47BF26C9">
      <w:pPr>
        <w:pStyle w:val="2"/>
        <w:spacing w:before="87" w:line="224" w:lineRule="auto"/>
        <w:ind w:left="647"/>
      </w:pPr>
      <w:r>
        <w:rPr>
          <w:spacing w:val="3"/>
        </w:rPr>
        <w:t>（一）达</w:t>
      </w:r>
      <w:r>
        <w:rPr>
          <w:spacing w:val="-40"/>
        </w:rPr>
        <w:t xml:space="preserve"> </w:t>
      </w:r>
      <w:r>
        <w:rPr>
          <w:spacing w:val="3"/>
        </w:rPr>
        <w:t>10</w:t>
      </w:r>
      <w:r>
        <w:rPr>
          <w:spacing w:val="-39"/>
        </w:rPr>
        <w:t xml:space="preserve"> </w:t>
      </w:r>
      <w:r>
        <w:rPr>
          <w:spacing w:val="3"/>
        </w:rPr>
        <w:t>学时的，给予警告处分；</w:t>
      </w:r>
    </w:p>
    <w:p w14:paraId="6E1F3B7B">
      <w:pPr>
        <w:pStyle w:val="2"/>
        <w:spacing w:before="183" w:line="224" w:lineRule="auto"/>
        <w:ind w:left="652"/>
      </w:pPr>
      <w:r>
        <w:rPr>
          <w:spacing w:val="-3"/>
        </w:rPr>
        <w:t>（二）</w:t>
      </w:r>
      <w:r>
        <w:rPr>
          <w:spacing w:val="-57"/>
        </w:rPr>
        <w:t xml:space="preserve"> </w:t>
      </w:r>
      <w:r>
        <w:rPr>
          <w:spacing w:val="-3"/>
        </w:rPr>
        <w:t>达</w:t>
      </w:r>
      <w:r>
        <w:rPr>
          <w:spacing w:val="-60"/>
        </w:rPr>
        <w:t xml:space="preserve"> </w:t>
      </w:r>
      <w:r>
        <w:rPr>
          <w:spacing w:val="-3"/>
        </w:rPr>
        <w:t>20</w:t>
      </w:r>
      <w:r>
        <w:rPr>
          <w:spacing w:val="-39"/>
        </w:rPr>
        <w:t xml:space="preserve"> </w:t>
      </w:r>
      <w:r>
        <w:rPr>
          <w:spacing w:val="-3"/>
        </w:rPr>
        <w:t>学时的，给予严重警告处分；</w:t>
      </w:r>
    </w:p>
    <w:p w14:paraId="2BCC0E96">
      <w:pPr>
        <w:pStyle w:val="2"/>
        <w:spacing w:before="183" w:line="224" w:lineRule="auto"/>
        <w:ind w:left="652"/>
      </w:pPr>
      <w:r>
        <w:rPr>
          <w:spacing w:val="-2"/>
        </w:rPr>
        <w:t>（三）</w:t>
      </w:r>
      <w:r>
        <w:rPr>
          <w:spacing w:val="-52"/>
        </w:rPr>
        <w:t xml:space="preserve"> </w:t>
      </w:r>
      <w:r>
        <w:rPr>
          <w:spacing w:val="-2"/>
        </w:rPr>
        <w:t>达</w:t>
      </w:r>
      <w:r>
        <w:rPr>
          <w:spacing w:val="-58"/>
        </w:rPr>
        <w:t xml:space="preserve"> </w:t>
      </w:r>
      <w:r>
        <w:rPr>
          <w:spacing w:val="-2"/>
        </w:rPr>
        <w:t>30</w:t>
      </w:r>
      <w:r>
        <w:rPr>
          <w:spacing w:val="-39"/>
        </w:rPr>
        <w:t xml:space="preserve"> </w:t>
      </w:r>
      <w:r>
        <w:rPr>
          <w:spacing w:val="-2"/>
        </w:rPr>
        <w:t>学时的，给予记过处分；</w:t>
      </w:r>
    </w:p>
    <w:p w14:paraId="56DC3BBC">
      <w:pPr>
        <w:pStyle w:val="2"/>
        <w:spacing w:before="185" w:line="223" w:lineRule="auto"/>
        <w:ind w:left="652"/>
      </w:pPr>
      <w:r>
        <w:t>（四）</w:t>
      </w:r>
      <w:r>
        <w:rPr>
          <w:spacing w:val="-60"/>
        </w:rPr>
        <w:t xml:space="preserve"> </w:t>
      </w:r>
      <w:r>
        <w:t>达</w:t>
      </w:r>
      <w:r>
        <w:rPr>
          <w:spacing w:val="-66"/>
        </w:rPr>
        <w:t xml:space="preserve"> </w:t>
      </w:r>
      <w:r>
        <w:t>40</w:t>
      </w:r>
      <w:r>
        <w:rPr>
          <w:spacing w:val="-39"/>
        </w:rPr>
        <w:t xml:space="preserve"> </w:t>
      </w:r>
      <w:r>
        <w:t>学时及以上的，给予留校察看处分。</w:t>
      </w:r>
    </w:p>
    <w:p w14:paraId="2A31401F">
      <w:pPr>
        <w:pStyle w:val="2"/>
        <w:spacing w:before="186" w:line="318" w:lineRule="auto"/>
        <w:ind w:left="3" w:right="135" w:firstLine="640"/>
      </w:pPr>
      <w:r>
        <w:rPr>
          <w:spacing w:val="3"/>
        </w:rPr>
        <w:t>根据《泉州医学高等专科学校学籍管理规定》，</w:t>
      </w:r>
      <w:r>
        <w:rPr>
          <w:spacing w:val="2"/>
        </w:rPr>
        <w:t>一学期旷课</w:t>
      </w:r>
      <w:r>
        <w:t xml:space="preserve"> </w:t>
      </w:r>
      <w:r>
        <w:rPr>
          <w:spacing w:val="1"/>
        </w:rPr>
        <w:t>超过</w:t>
      </w:r>
      <w:r>
        <w:rPr>
          <w:spacing w:val="-49"/>
        </w:rPr>
        <w:t xml:space="preserve"> </w:t>
      </w:r>
      <w:r>
        <w:rPr>
          <w:spacing w:val="1"/>
        </w:rPr>
        <w:t>50</w:t>
      </w:r>
      <w:r>
        <w:rPr>
          <w:spacing w:val="-43"/>
        </w:rPr>
        <w:t xml:space="preserve"> </w:t>
      </w:r>
      <w:r>
        <w:rPr>
          <w:spacing w:val="1"/>
        </w:rPr>
        <w:t>学时的，应予退学处理。</w:t>
      </w:r>
    </w:p>
    <w:p w14:paraId="2044676F">
      <w:pPr>
        <w:pStyle w:val="2"/>
        <w:spacing w:before="51" w:line="323" w:lineRule="auto"/>
        <w:ind w:left="2" w:right="87" w:firstLine="645"/>
      </w:pPr>
      <w:r>
        <w:rPr>
          <w:spacing w:val="2"/>
        </w:rPr>
        <w:t>（临床实习期间旷课一天按</w:t>
      </w:r>
      <w:r>
        <w:rPr>
          <w:spacing w:val="-49"/>
        </w:rPr>
        <w:t xml:space="preserve"> </w:t>
      </w:r>
      <w:r>
        <w:rPr>
          <w:spacing w:val="2"/>
        </w:rPr>
        <w:t>6</w:t>
      </w:r>
      <w:r>
        <w:rPr>
          <w:spacing w:val="-41"/>
        </w:rPr>
        <w:t xml:space="preserve"> </w:t>
      </w:r>
      <w:r>
        <w:rPr>
          <w:spacing w:val="2"/>
        </w:rPr>
        <w:t>学时计算，法定节假日、学校</w:t>
      </w:r>
      <w:r>
        <w:t xml:space="preserve"> </w:t>
      </w:r>
      <w:r>
        <w:rPr>
          <w:spacing w:val="3"/>
        </w:rPr>
        <w:t>和实习单位规定的假期不计入连续天数的计算；迟到、早退</w:t>
      </w:r>
      <w:r>
        <w:rPr>
          <w:spacing w:val="-43"/>
        </w:rPr>
        <w:t xml:space="preserve"> </w:t>
      </w:r>
      <w:r>
        <w:rPr>
          <w:spacing w:val="3"/>
        </w:rPr>
        <w:t>5</w:t>
      </w:r>
      <w:r>
        <w:rPr>
          <w:spacing w:val="-55"/>
        </w:rPr>
        <w:t xml:space="preserve"> </w:t>
      </w:r>
      <w:r>
        <w:rPr>
          <w:spacing w:val="3"/>
        </w:rPr>
        <w:t>次</w:t>
      </w:r>
      <w:r>
        <w:t xml:space="preserve"> </w:t>
      </w:r>
      <w:r>
        <w:rPr>
          <w:spacing w:val="-26"/>
        </w:rPr>
        <w:t>按</w:t>
      </w:r>
      <w:r>
        <w:rPr>
          <w:spacing w:val="-36"/>
        </w:rPr>
        <w:t xml:space="preserve"> </w:t>
      </w:r>
      <w:r>
        <w:rPr>
          <w:spacing w:val="-26"/>
        </w:rPr>
        <w:t>1</w:t>
      </w:r>
      <w:r>
        <w:rPr>
          <w:spacing w:val="-40"/>
        </w:rPr>
        <w:t xml:space="preserve"> </w:t>
      </w:r>
      <w:r>
        <w:rPr>
          <w:spacing w:val="-26"/>
        </w:rPr>
        <w:t>学时计算。）</w:t>
      </w:r>
    </w:p>
    <w:p w14:paraId="3C24FEC8">
      <w:pPr>
        <w:pStyle w:val="2"/>
        <w:spacing w:before="53" w:line="318" w:lineRule="auto"/>
        <w:ind w:left="6" w:right="122" w:firstLine="655"/>
      </w:pPr>
      <w:r>
        <w:rPr>
          <w:b/>
          <w:bCs/>
          <w:spacing w:val="8"/>
        </w:rPr>
        <w:t>第二十一条</w:t>
      </w:r>
      <w:r>
        <w:rPr>
          <w:spacing w:val="8"/>
        </w:rPr>
        <w:t xml:space="preserve"> 本规定没有列举的其他违纪行为，视情节轻重</w:t>
      </w:r>
      <w:r>
        <w:t xml:space="preserve"> </w:t>
      </w:r>
      <w:r>
        <w:rPr>
          <w:spacing w:val="6"/>
        </w:rPr>
        <w:t>及造成后果的严重程度，给予警告以上处分。</w:t>
      </w:r>
    </w:p>
    <w:p w14:paraId="329B01D8">
      <w:pPr>
        <w:pStyle w:val="2"/>
        <w:spacing w:before="50" w:line="224" w:lineRule="auto"/>
        <w:ind w:left="2750"/>
        <w:outlineLvl w:val="0"/>
      </w:pPr>
      <w:r>
        <w:rPr>
          <w:b/>
          <w:bCs/>
          <w:spacing w:val="4"/>
        </w:rPr>
        <w:t>第四章</w:t>
      </w:r>
      <w:r>
        <w:rPr>
          <w:spacing w:val="4"/>
        </w:rPr>
        <w:t xml:space="preserve"> </w:t>
      </w:r>
      <w:r>
        <w:rPr>
          <w:b/>
          <w:bCs/>
          <w:spacing w:val="4"/>
        </w:rPr>
        <w:t>处分程序及解除</w:t>
      </w:r>
    </w:p>
    <w:p w14:paraId="47662534">
      <w:pPr>
        <w:pStyle w:val="2"/>
        <w:spacing w:before="152" w:line="328" w:lineRule="auto"/>
        <w:ind w:left="2" w:firstLine="656"/>
        <w:jc w:val="both"/>
      </w:pPr>
      <w:r>
        <w:rPr>
          <w:b/>
          <w:bCs/>
          <w:spacing w:val="9"/>
        </w:rPr>
        <w:t>第二十二条</w:t>
      </w:r>
      <w:r>
        <w:rPr>
          <w:spacing w:val="9"/>
        </w:rPr>
        <w:t xml:space="preserve"> 对旷课学生的处理将采取在旷课期间先一次性 </w:t>
      </w:r>
      <w:r>
        <w:rPr>
          <w:spacing w:val="5"/>
        </w:rPr>
        <w:t>告知相关处分情况。给予学生旷课处分的情况有两种，一种</w:t>
      </w:r>
      <w:r>
        <w:rPr>
          <w:spacing w:val="4"/>
        </w:rPr>
        <w:t>是连</w:t>
      </w:r>
      <w:r>
        <w:t xml:space="preserve"> </w:t>
      </w:r>
      <w:r>
        <w:rPr>
          <w:spacing w:val="5"/>
        </w:rPr>
        <w:t>续旷课，一种是非连续旷课。对连续旷课的学生，复课后让</w:t>
      </w:r>
      <w:r>
        <w:rPr>
          <w:spacing w:val="4"/>
        </w:rPr>
        <w:t>学生</w:t>
      </w:r>
      <w:r>
        <w:t xml:space="preserve"> </w:t>
      </w:r>
      <w:r>
        <w:rPr>
          <w:spacing w:val="-3"/>
        </w:rPr>
        <w:t>陈述，再做处理决定。对非连续旷课的学生，将以一学期为期限，</w:t>
      </w:r>
      <w:r>
        <w:rPr>
          <w:spacing w:val="7"/>
        </w:rPr>
        <w:t xml:space="preserve"> </w:t>
      </w:r>
      <w:r>
        <w:rPr>
          <w:spacing w:val="5"/>
        </w:rPr>
        <w:t>期末统一进行处理。对在解除期内再次旷课的学生，按旷课</w:t>
      </w:r>
      <w:r>
        <w:rPr>
          <w:spacing w:val="4"/>
        </w:rPr>
        <w:t>学时</w:t>
      </w:r>
      <w:r>
        <w:t xml:space="preserve"> </w:t>
      </w:r>
      <w:r>
        <w:rPr>
          <w:spacing w:val="8"/>
        </w:rPr>
        <w:t>累计处理；在处分解除期外，按旷课学时重新处理。</w:t>
      </w:r>
    </w:p>
    <w:p w14:paraId="48504EE2">
      <w:pPr>
        <w:spacing w:line="328" w:lineRule="auto"/>
        <w:sectPr>
          <w:footerReference r:id="rId17" w:type="default"/>
          <w:pgSz w:w="11907" w:h="16839"/>
          <w:pgMar w:top="1431" w:right="1384" w:bottom="1592" w:left="1608" w:header="0" w:footer="1315" w:gutter="0"/>
          <w:cols w:space="720" w:num="1"/>
        </w:sectPr>
      </w:pPr>
    </w:p>
    <w:p w14:paraId="0DB5547C">
      <w:pPr>
        <w:spacing w:line="351" w:lineRule="auto"/>
        <w:rPr>
          <w:rFonts w:ascii="Arial"/>
          <w:sz w:val="21"/>
        </w:rPr>
      </w:pPr>
    </w:p>
    <w:p w14:paraId="096F5D44">
      <w:pPr>
        <w:spacing w:line="351" w:lineRule="auto"/>
        <w:rPr>
          <w:rFonts w:ascii="Arial"/>
          <w:sz w:val="21"/>
        </w:rPr>
      </w:pPr>
    </w:p>
    <w:p w14:paraId="2D190AE2">
      <w:pPr>
        <w:pStyle w:val="2"/>
        <w:spacing w:before="101" w:line="327" w:lineRule="auto"/>
        <w:ind w:left="12" w:firstLine="656"/>
        <w:jc w:val="both"/>
      </w:pPr>
      <w:r>
        <w:rPr>
          <w:b/>
          <w:bCs/>
          <w:spacing w:val="6"/>
        </w:rPr>
        <w:t>第二十三条</w:t>
      </w:r>
      <w:r>
        <w:rPr>
          <w:spacing w:val="6"/>
        </w:rPr>
        <w:t xml:space="preserve"> 给予学生警告、严重警告、记过处分，</w:t>
      </w:r>
      <w:r>
        <w:rPr>
          <w:spacing w:val="-70"/>
        </w:rPr>
        <w:t xml:space="preserve"> </w:t>
      </w:r>
      <w:r>
        <w:rPr>
          <w:spacing w:val="6"/>
        </w:rPr>
        <w:t>由</w:t>
      </w:r>
      <w:r>
        <w:rPr>
          <w:spacing w:val="5"/>
        </w:rPr>
        <w:t>学院</w:t>
      </w:r>
      <w:r>
        <w:t xml:space="preserve">  </w:t>
      </w:r>
      <w:r>
        <w:rPr>
          <w:spacing w:val="-1"/>
        </w:rPr>
        <w:t>（部）查证、处理并报主管部门备案；留校察看处分</w:t>
      </w:r>
      <w:r>
        <w:rPr>
          <w:spacing w:val="-2"/>
        </w:rPr>
        <w:t>由学院（部）</w:t>
      </w:r>
      <w:r>
        <w:t xml:space="preserve"> </w:t>
      </w:r>
      <w:r>
        <w:rPr>
          <w:spacing w:val="5"/>
        </w:rPr>
        <w:t>提出处理意见，经主管部门审核，报分管校领导批准；给予</w:t>
      </w:r>
      <w:r>
        <w:rPr>
          <w:spacing w:val="4"/>
        </w:rPr>
        <w:t>学生</w:t>
      </w:r>
      <w:r>
        <w:t xml:space="preserve">  </w:t>
      </w:r>
      <w:r>
        <w:rPr>
          <w:spacing w:val="6"/>
        </w:rPr>
        <w:t>开除学籍处分，由学院（部）提出处理意见，经主管部门审核，</w:t>
      </w:r>
      <w:r>
        <w:rPr>
          <w:spacing w:val="15"/>
        </w:rPr>
        <w:t xml:space="preserve"> </w:t>
      </w:r>
      <w:r>
        <w:rPr>
          <w:spacing w:val="6"/>
        </w:rPr>
        <w:t>报校长办公会议研究决定，并报省教育厅备案。</w:t>
      </w:r>
    </w:p>
    <w:p w14:paraId="79094CC8">
      <w:pPr>
        <w:pStyle w:val="2"/>
        <w:spacing w:before="91" w:line="325" w:lineRule="auto"/>
        <w:ind w:left="13" w:right="136" w:firstLine="657"/>
        <w:jc w:val="both"/>
      </w:pPr>
      <w:r>
        <w:rPr>
          <w:b/>
          <w:bCs/>
          <w:spacing w:val="8"/>
        </w:rPr>
        <w:t>第二十四条</w:t>
      </w:r>
      <w:r>
        <w:rPr>
          <w:spacing w:val="8"/>
        </w:rPr>
        <w:t xml:space="preserve"> 各单位在调查学生违纪事件中可依据实际情况</w:t>
      </w:r>
      <w:r>
        <w:t xml:space="preserve"> </w:t>
      </w:r>
      <w:r>
        <w:rPr>
          <w:spacing w:val="5"/>
        </w:rPr>
        <w:t>的需要，提请相关部门或当地公安部门协助调查。相关部</w:t>
      </w:r>
      <w:r>
        <w:rPr>
          <w:spacing w:val="4"/>
        </w:rPr>
        <w:t>门或当</w:t>
      </w:r>
      <w:r>
        <w:t xml:space="preserve"> </w:t>
      </w:r>
      <w:r>
        <w:rPr>
          <w:spacing w:val="5"/>
        </w:rPr>
        <w:t>地公安部门调查清楚后，将有关材料移交学生所在学院（</w:t>
      </w:r>
      <w:r>
        <w:rPr>
          <w:spacing w:val="4"/>
        </w:rPr>
        <w:t>部）及</w:t>
      </w:r>
      <w:r>
        <w:t xml:space="preserve"> </w:t>
      </w:r>
      <w:r>
        <w:rPr>
          <w:spacing w:val="6"/>
        </w:rPr>
        <w:t>主管部门，由学生所在学院（部）</w:t>
      </w:r>
      <w:r>
        <w:rPr>
          <w:spacing w:val="-89"/>
        </w:rPr>
        <w:t xml:space="preserve"> </w:t>
      </w:r>
      <w:r>
        <w:rPr>
          <w:spacing w:val="6"/>
        </w:rPr>
        <w:t>和主管部门按规定处理。</w:t>
      </w:r>
    </w:p>
    <w:p w14:paraId="324071A1">
      <w:pPr>
        <w:pStyle w:val="2"/>
        <w:spacing w:before="54" w:line="326" w:lineRule="auto"/>
        <w:ind w:left="12" w:right="136" w:firstLine="659"/>
        <w:jc w:val="both"/>
      </w:pPr>
      <w:r>
        <w:rPr>
          <w:b/>
          <w:bCs/>
          <w:spacing w:val="8"/>
        </w:rPr>
        <w:t>第二十五条</w:t>
      </w:r>
      <w:r>
        <w:rPr>
          <w:spacing w:val="8"/>
        </w:rPr>
        <w:t xml:space="preserve"> 在处分决定作出前，要告知学生作出决定的事</w:t>
      </w:r>
      <w:r>
        <w:t xml:space="preserve"> </w:t>
      </w:r>
      <w:r>
        <w:rPr>
          <w:spacing w:val="5"/>
        </w:rPr>
        <w:t>实、理由及依据，并告知学生享有陈述和申辩的权利，听取</w:t>
      </w:r>
      <w:r>
        <w:rPr>
          <w:spacing w:val="4"/>
        </w:rPr>
        <w:t>学生</w:t>
      </w:r>
      <w:r>
        <w:t xml:space="preserve"> </w:t>
      </w:r>
      <w:r>
        <w:rPr>
          <w:spacing w:val="5"/>
        </w:rPr>
        <w:t>或者其代理人的陈述和申辩。经学生本人申请，学院可视情</w:t>
      </w:r>
      <w:r>
        <w:rPr>
          <w:spacing w:val="4"/>
        </w:rPr>
        <w:t>况召</w:t>
      </w:r>
      <w:r>
        <w:t xml:space="preserve"> </w:t>
      </w:r>
      <w:r>
        <w:rPr>
          <w:spacing w:val="7"/>
        </w:rPr>
        <w:t>开调查听证会，听证会结论要送达学生本人。</w:t>
      </w:r>
    </w:p>
    <w:p w14:paraId="6AAC99E3">
      <w:pPr>
        <w:pStyle w:val="2"/>
        <w:spacing w:before="46" w:line="329" w:lineRule="auto"/>
        <w:ind w:left="11" w:right="43" w:firstLine="660"/>
        <w:jc w:val="both"/>
      </w:pPr>
      <w:r>
        <w:rPr>
          <w:b/>
          <w:bCs/>
          <w:spacing w:val="8"/>
        </w:rPr>
        <w:t>第二十六条</w:t>
      </w:r>
      <w:r>
        <w:rPr>
          <w:spacing w:val="8"/>
        </w:rPr>
        <w:t xml:space="preserve"> 违纪事件涉及不同学院的学生时，由主管部门</w:t>
      </w:r>
      <w:r>
        <w:t xml:space="preserve"> </w:t>
      </w:r>
      <w:r>
        <w:rPr>
          <w:spacing w:val="5"/>
        </w:rPr>
        <w:t>牵头处理。对事实清楚的违纪案件，有关学院（部）应在收到材</w:t>
      </w:r>
      <w:r>
        <w:t xml:space="preserve"> 料或接到通知后</w:t>
      </w:r>
      <w:r>
        <w:rPr>
          <w:spacing w:val="-26"/>
        </w:rPr>
        <w:t xml:space="preserve"> </w:t>
      </w:r>
      <w:r>
        <w:t>15</w:t>
      </w:r>
      <w:r>
        <w:rPr>
          <w:spacing w:val="-52"/>
        </w:rPr>
        <w:t xml:space="preserve"> </w:t>
      </w:r>
      <w:r>
        <w:t xml:space="preserve">个工作日内，作出处分决定或提出处理意见， </w:t>
      </w:r>
      <w:r>
        <w:rPr>
          <w:spacing w:val="5"/>
        </w:rPr>
        <w:t>逾期将由主管部门直接处理。有关学院（部）在处理学生违纪事</w:t>
      </w:r>
      <w:r>
        <w:t xml:space="preserve"> </w:t>
      </w:r>
      <w:r>
        <w:rPr>
          <w:spacing w:val="5"/>
        </w:rPr>
        <w:t>件时量度不当或未按规定处理时，主管部门或相关部门有权提出</w:t>
      </w:r>
      <w:r>
        <w:t xml:space="preserve"> </w:t>
      </w:r>
      <w:r>
        <w:rPr>
          <w:spacing w:val="4"/>
        </w:rPr>
        <w:t>异议，要求学院（部）重新审议，</w:t>
      </w:r>
      <w:r>
        <w:rPr>
          <w:spacing w:val="-72"/>
        </w:rPr>
        <w:t xml:space="preserve"> </w:t>
      </w:r>
      <w:r>
        <w:rPr>
          <w:spacing w:val="4"/>
        </w:rPr>
        <w:t>或直接做出处理决定。</w:t>
      </w:r>
    </w:p>
    <w:p w14:paraId="04591507">
      <w:pPr>
        <w:pStyle w:val="2"/>
        <w:spacing w:before="47" w:line="320" w:lineRule="auto"/>
        <w:ind w:left="21" w:right="167" w:firstLine="650"/>
        <w:jc w:val="both"/>
      </w:pPr>
      <w:r>
        <w:rPr>
          <w:b/>
          <w:bCs/>
          <w:spacing w:val="8"/>
        </w:rPr>
        <w:t>第二十七条</w:t>
      </w:r>
      <w:r>
        <w:rPr>
          <w:spacing w:val="8"/>
        </w:rPr>
        <w:t xml:space="preserve"> 学校对学生作出纪律处分，处分决定书包括下</w:t>
      </w:r>
      <w:r>
        <w:t xml:space="preserve"> </w:t>
      </w:r>
      <w:r>
        <w:rPr>
          <w:spacing w:val="-13"/>
        </w:rPr>
        <w:t>列内容：</w:t>
      </w:r>
    </w:p>
    <w:p w14:paraId="7ECC4AE0">
      <w:pPr>
        <w:pStyle w:val="2"/>
        <w:spacing w:before="48" w:line="223" w:lineRule="auto"/>
        <w:ind w:left="662"/>
      </w:pPr>
      <w:r>
        <w:rPr>
          <w:spacing w:val="2"/>
        </w:rPr>
        <w:t>（一）学生的基本信息；</w:t>
      </w:r>
    </w:p>
    <w:p w14:paraId="6F4EEBA0">
      <w:pPr>
        <w:pStyle w:val="2"/>
        <w:spacing w:before="185" w:line="221" w:lineRule="auto"/>
        <w:ind w:left="662"/>
      </w:pPr>
      <w:r>
        <w:rPr>
          <w:spacing w:val="3"/>
        </w:rPr>
        <w:t>（二）作出处分的事实和证据；</w:t>
      </w:r>
    </w:p>
    <w:p w14:paraId="0BBD0835">
      <w:pPr>
        <w:spacing w:line="221" w:lineRule="auto"/>
        <w:sectPr>
          <w:footerReference r:id="rId18" w:type="default"/>
          <w:pgSz w:w="11907" w:h="16839"/>
          <w:pgMar w:top="1431" w:right="1339" w:bottom="1618" w:left="1597" w:header="0" w:footer="1342" w:gutter="0"/>
          <w:cols w:space="720" w:num="1"/>
        </w:sectPr>
      </w:pPr>
    </w:p>
    <w:p w14:paraId="755707E9">
      <w:pPr>
        <w:spacing w:line="245" w:lineRule="auto"/>
        <w:rPr>
          <w:rFonts w:ascii="Arial"/>
          <w:sz w:val="21"/>
        </w:rPr>
      </w:pPr>
    </w:p>
    <w:p w14:paraId="56EB439F">
      <w:pPr>
        <w:spacing w:line="245" w:lineRule="auto"/>
        <w:rPr>
          <w:rFonts w:ascii="Arial"/>
          <w:sz w:val="21"/>
        </w:rPr>
      </w:pPr>
    </w:p>
    <w:p w14:paraId="089D2456">
      <w:pPr>
        <w:spacing w:line="246" w:lineRule="auto"/>
        <w:rPr>
          <w:rFonts w:ascii="Arial"/>
          <w:sz w:val="21"/>
        </w:rPr>
      </w:pPr>
    </w:p>
    <w:p w14:paraId="753FD929">
      <w:pPr>
        <w:pStyle w:val="2"/>
        <w:spacing w:before="100" w:line="222" w:lineRule="auto"/>
        <w:ind w:left="650"/>
      </w:pPr>
      <w:r>
        <w:rPr>
          <w:spacing w:val="3"/>
        </w:rPr>
        <w:t>（三）处分的种类、依据、期限；</w:t>
      </w:r>
    </w:p>
    <w:p w14:paraId="32A195F0">
      <w:pPr>
        <w:pStyle w:val="2"/>
        <w:spacing w:before="185" w:line="224" w:lineRule="auto"/>
        <w:ind w:left="650"/>
      </w:pPr>
      <w:r>
        <w:rPr>
          <w:spacing w:val="6"/>
        </w:rPr>
        <w:t>（四）申诉的途径和期限；</w:t>
      </w:r>
    </w:p>
    <w:p w14:paraId="04590266">
      <w:pPr>
        <w:pStyle w:val="2"/>
        <w:spacing w:before="185" w:line="223" w:lineRule="auto"/>
        <w:ind w:left="650"/>
      </w:pPr>
      <w:r>
        <w:rPr>
          <w:spacing w:val="6"/>
        </w:rPr>
        <w:t>（五）其他必要内容。</w:t>
      </w:r>
    </w:p>
    <w:p w14:paraId="65610A8A">
      <w:pPr>
        <w:pStyle w:val="2"/>
        <w:spacing w:before="184" w:line="327" w:lineRule="auto"/>
        <w:ind w:left="1" w:firstLine="655"/>
      </w:pPr>
      <w:r>
        <w:rPr>
          <w:b/>
          <w:bCs/>
          <w:spacing w:val="7"/>
        </w:rPr>
        <w:t>第二十八条</w:t>
      </w:r>
      <w:r>
        <w:rPr>
          <w:spacing w:val="7"/>
        </w:rPr>
        <w:t xml:space="preserve"> 处分决定作出后，由学生所在学院（</w:t>
      </w:r>
      <w:r>
        <w:rPr>
          <w:spacing w:val="6"/>
        </w:rPr>
        <w:t>部）负责</w:t>
      </w:r>
      <w:r>
        <w:t xml:space="preserve">  </w:t>
      </w:r>
      <w:r>
        <w:rPr>
          <w:spacing w:val="5"/>
        </w:rPr>
        <w:t>将处分决定书送达给学生本人，由学生本人签收。学生拒</w:t>
      </w:r>
      <w:r>
        <w:rPr>
          <w:spacing w:val="4"/>
        </w:rPr>
        <w:t>绝签收</w:t>
      </w:r>
      <w:r>
        <w:t xml:space="preserve"> </w:t>
      </w:r>
      <w:r>
        <w:rPr>
          <w:spacing w:val="-3"/>
        </w:rPr>
        <w:t>的，可以采取留置方式送达；已离校的，可以采取邮寄方式送达；</w:t>
      </w:r>
      <w:r>
        <w:rPr>
          <w:spacing w:val="2"/>
        </w:rPr>
        <w:t xml:space="preserve"> </w:t>
      </w:r>
      <w:r>
        <w:rPr>
          <w:spacing w:val="7"/>
        </w:rPr>
        <w:t>难于联系的，可以利用学校网站、新闻媒体等以公告方式送达。</w:t>
      </w:r>
      <w:r>
        <w:rPr>
          <w:spacing w:val="9"/>
        </w:rPr>
        <w:t xml:space="preserve"> </w:t>
      </w:r>
      <w:r>
        <w:rPr>
          <w:spacing w:val="6"/>
        </w:rPr>
        <w:t>学院（部）应将送达情况记录在案并存档备查。</w:t>
      </w:r>
    </w:p>
    <w:p w14:paraId="6893A112">
      <w:pPr>
        <w:pStyle w:val="2"/>
        <w:spacing w:before="60" w:line="325" w:lineRule="auto"/>
        <w:ind w:left="2" w:right="88" w:firstLine="656"/>
      </w:pPr>
      <w:r>
        <w:rPr>
          <w:b/>
          <w:bCs/>
          <w:spacing w:val="8"/>
        </w:rPr>
        <w:t>第二十九条</w:t>
      </w:r>
      <w:r>
        <w:rPr>
          <w:spacing w:val="8"/>
        </w:rPr>
        <w:t xml:space="preserve"> 处分决定视情况在全校、学院（部）或班级范</w:t>
      </w:r>
      <w:r>
        <w:t xml:space="preserve"> </w:t>
      </w:r>
      <w:r>
        <w:rPr>
          <w:spacing w:val="5"/>
        </w:rPr>
        <w:t>围内公布。同时将书面通知以邮寄或面送方式送达学</w:t>
      </w:r>
      <w:r>
        <w:rPr>
          <w:spacing w:val="4"/>
        </w:rPr>
        <w:t>生家长。对</w:t>
      </w:r>
      <w:r>
        <w:t xml:space="preserve"> </w:t>
      </w:r>
      <w:r>
        <w:rPr>
          <w:spacing w:val="9"/>
        </w:rPr>
        <w:t>涉及个人隐私、国家机密等情况的处分决定由学校决定是</w:t>
      </w:r>
      <w:r>
        <w:rPr>
          <w:spacing w:val="8"/>
        </w:rPr>
        <w:t>否公</w:t>
      </w:r>
      <w:r>
        <w:t xml:space="preserve">  </w:t>
      </w:r>
      <w:r>
        <w:rPr>
          <w:spacing w:val="-13"/>
        </w:rPr>
        <w:t>布。</w:t>
      </w:r>
    </w:p>
    <w:p w14:paraId="7C4E04C6">
      <w:pPr>
        <w:pStyle w:val="2"/>
        <w:spacing w:before="53" w:line="323" w:lineRule="auto"/>
        <w:ind w:left="5" w:right="87" w:firstLine="654"/>
        <w:jc w:val="both"/>
      </w:pPr>
      <w:r>
        <w:rPr>
          <w:b/>
          <w:bCs/>
          <w:spacing w:val="6"/>
        </w:rPr>
        <w:t>第三十条</w:t>
      </w:r>
      <w:r>
        <w:rPr>
          <w:spacing w:val="6"/>
        </w:rPr>
        <w:t xml:space="preserve"> 被开除学籍的学生，应在处分决定做出后</w:t>
      </w:r>
      <w:r>
        <w:rPr>
          <w:spacing w:val="-49"/>
        </w:rPr>
        <w:t xml:space="preserve"> </w:t>
      </w:r>
      <w:r>
        <w:rPr>
          <w:spacing w:val="6"/>
        </w:rPr>
        <w:t>5</w:t>
      </w:r>
      <w:r>
        <w:rPr>
          <w:spacing w:val="-52"/>
        </w:rPr>
        <w:t xml:space="preserve"> </w:t>
      </w:r>
      <w:r>
        <w:rPr>
          <w:spacing w:val="6"/>
        </w:rPr>
        <w:t>个工</w:t>
      </w:r>
      <w:r>
        <w:t xml:space="preserve"> </w:t>
      </w:r>
      <w:r>
        <w:rPr>
          <w:spacing w:val="5"/>
        </w:rPr>
        <w:t>作日内办理离校手续，档案退回其家庭所在地，户</w:t>
      </w:r>
      <w:r>
        <w:rPr>
          <w:spacing w:val="4"/>
        </w:rPr>
        <w:t>口迁回原户籍</w:t>
      </w:r>
      <w:r>
        <w:t xml:space="preserve"> </w:t>
      </w:r>
      <w:r>
        <w:rPr>
          <w:spacing w:val="5"/>
        </w:rPr>
        <w:t>或家庭户籍所在地。</w:t>
      </w:r>
    </w:p>
    <w:p w14:paraId="4631937C">
      <w:pPr>
        <w:pStyle w:val="2"/>
        <w:spacing w:before="55" w:line="327" w:lineRule="auto"/>
        <w:ind w:right="88" w:firstLine="659"/>
        <w:jc w:val="both"/>
      </w:pPr>
      <w:r>
        <w:rPr>
          <w:b/>
          <w:bCs/>
          <w:spacing w:val="8"/>
        </w:rPr>
        <w:t>第三十一条</w:t>
      </w:r>
      <w:r>
        <w:rPr>
          <w:spacing w:val="8"/>
        </w:rPr>
        <w:t xml:space="preserve"> 学生对处分决定有异议的，可在接到处分决定</w:t>
      </w:r>
      <w:r>
        <w:t xml:space="preserve"> </w:t>
      </w:r>
      <w:r>
        <w:rPr>
          <w:spacing w:val="5"/>
        </w:rPr>
        <w:t>书之日起</w:t>
      </w:r>
      <w:r>
        <w:rPr>
          <w:spacing w:val="-41"/>
        </w:rPr>
        <w:t xml:space="preserve"> </w:t>
      </w:r>
      <w:r>
        <w:rPr>
          <w:spacing w:val="5"/>
        </w:rPr>
        <w:t>10 日内，根据《泉州医学高等专</w:t>
      </w:r>
      <w:r>
        <w:rPr>
          <w:spacing w:val="4"/>
        </w:rPr>
        <w:t>科学校学生申诉处理</w:t>
      </w:r>
      <w:r>
        <w:t xml:space="preserve"> </w:t>
      </w:r>
      <w:r>
        <w:rPr>
          <w:spacing w:val="5"/>
        </w:rPr>
        <w:t>办法》向学校学生申诉处理委员会提出书面申诉；逾期未提</w:t>
      </w:r>
      <w:r>
        <w:rPr>
          <w:spacing w:val="4"/>
        </w:rPr>
        <w:t>出申</w:t>
      </w:r>
      <w:r>
        <w:t xml:space="preserve"> </w:t>
      </w:r>
      <w:r>
        <w:rPr>
          <w:spacing w:val="5"/>
        </w:rPr>
        <w:t>诉的视为放弃申诉。学生申诉处理期间，不停止原处分决定</w:t>
      </w:r>
      <w:r>
        <w:rPr>
          <w:spacing w:val="4"/>
        </w:rPr>
        <w:t>的执</w:t>
      </w:r>
      <w:r>
        <w:t xml:space="preserve"> </w:t>
      </w:r>
      <w:r>
        <w:rPr>
          <w:spacing w:val="-12"/>
        </w:rPr>
        <w:t>行。</w:t>
      </w:r>
    </w:p>
    <w:p w14:paraId="00C1A858">
      <w:pPr>
        <w:pStyle w:val="2"/>
        <w:spacing w:before="55" w:line="322" w:lineRule="auto"/>
        <w:ind w:left="2" w:right="88" w:firstLine="656"/>
        <w:jc w:val="both"/>
      </w:pPr>
      <w:r>
        <w:rPr>
          <w:b/>
          <w:bCs/>
          <w:spacing w:val="6"/>
        </w:rPr>
        <w:t>第三十二条</w:t>
      </w:r>
      <w:r>
        <w:rPr>
          <w:spacing w:val="57"/>
        </w:rPr>
        <w:t xml:space="preserve"> </w:t>
      </w:r>
      <w:r>
        <w:rPr>
          <w:spacing w:val="6"/>
        </w:rPr>
        <w:t>受纪律处分的学生，由学生所在学院（部）负</w:t>
      </w:r>
      <w:r>
        <w:t xml:space="preserve"> </w:t>
      </w:r>
      <w:r>
        <w:rPr>
          <w:spacing w:val="5"/>
        </w:rPr>
        <w:t>责考察。受警告、严重警告、记过处分的学生，在处</w:t>
      </w:r>
      <w:r>
        <w:rPr>
          <w:spacing w:val="4"/>
        </w:rPr>
        <w:t>分期限内未</w:t>
      </w:r>
      <w:r>
        <w:t xml:space="preserve"> </w:t>
      </w:r>
      <w:r>
        <w:rPr>
          <w:spacing w:val="5"/>
        </w:rPr>
        <w:t>发生新的违纪行为的，到期自动解除。受留校察看处</w:t>
      </w:r>
      <w:r>
        <w:rPr>
          <w:spacing w:val="4"/>
        </w:rPr>
        <w:t>分学生，在</w:t>
      </w:r>
    </w:p>
    <w:p w14:paraId="3ABDD37B">
      <w:pPr>
        <w:spacing w:line="322" w:lineRule="auto"/>
        <w:sectPr>
          <w:footerReference r:id="rId19" w:type="default"/>
          <w:pgSz w:w="11907" w:h="16839"/>
          <w:pgMar w:top="1431" w:right="1388" w:bottom="1592" w:left="1610" w:header="0" w:footer="1315" w:gutter="0"/>
          <w:cols w:space="720" w:num="1"/>
        </w:sectPr>
      </w:pPr>
    </w:p>
    <w:p w14:paraId="696565D7">
      <w:pPr>
        <w:spacing w:line="245" w:lineRule="auto"/>
        <w:rPr>
          <w:rFonts w:ascii="Arial"/>
          <w:sz w:val="21"/>
        </w:rPr>
      </w:pPr>
    </w:p>
    <w:p w14:paraId="47EAD65E">
      <w:pPr>
        <w:spacing w:line="245" w:lineRule="auto"/>
        <w:rPr>
          <w:rFonts w:ascii="Arial"/>
          <w:sz w:val="21"/>
        </w:rPr>
      </w:pPr>
    </w:p>
    <w:p w14:paraId="53F03F37">
      <w:pPr>
        <w:spacing w:line="245" w:lineRule="auto"/>
        <w:rPr>
          <w:rFonts w:ascii="Arial"/>
          <w:sz w:val="21"/>
        </w:rPr>
      </w:pPr>
    </w:p>
    <w:p w14:paraId="5302812C">
      <w:pPr>
        <w:pStyle w:val="2"/>
        <w:spacing w:before="101" w:line="327" w:lineRule="auto"/>
        <w:ind w:left="15" w:hanging="2"/>
      </w:pPr>
      <w:r>
        <w:rPr>
          <w:spacing w:val="5"/>
        </w:rPr>
        <w:t>处分期间有悔改和进步表现，到期后由学生本人提出申请</w:t>
      </w:r>
      <w:r>
        <w:rPr>
          <w:spacing w:val="4"/>
        </w:rPr>
        <w:t>，学校</w:t>
      </w:r>
      <w:r>
        <w:t xml:space="preserve"> </w:t>
      </w:r>
      <w:r>
        <w:rPr>
          <w:spacing w:val="9"/>
        </w:rPr>
        <w:t>予以解除。学生留校察看期间又因违纪应当受到学校纪</w:t>
      </w:r>
      <w:r>
        <w:rPr>
          <w:spacing w:val="8"/>
        </w:rPr>
        <w:t>律处分</w:t>
      </w:r>
      <w:r>
        <w:t xml:space="preserve">  </w:t>
      </w:r>
      <w:r>
        <w:rPr>
          <w:spacing w:val="3"/>
        </w:rPr>
        <w:t>的，视情节轻重，给予延长不少于</w:t>
      </w:r>
      <w:r>
        <w:rPr>
          <w:spacing w:val="-49"/>
        </w:rPr>
        <w:t xml:space="preserve"> </w:t>
      </w:r>
      <w:r>
        <w:rPr>
          <w:spacing w:val="3"/>
        </w:rPr>
        <w:t>6</w:t>
      </w:r>
      <w:r>
        <w:rPr>
          <w:spacing w:val="-52"/>
        </w:rPr>
        <w:t xml:space="preserve"> </w:t>
      </w:r>
      <w:r>
        <w:rPr>
          <w:spacing w:val="3"/>
        </w:rPr>
        <w:t>个月的留校察看期或开除学</w:t>
      </w:r>
      <w:r>
        <w:t xml:space="preserve"> </w:t>
      </w:r>
      <w:r>
        <w:rPr>
          <w:spacing w:val="5"/>
        </w:rPr>
        <w:t>籍处分。有见义勇为、为学校赢得重大荣誉等优异</w:t>
      </w:r>
      <w:r>
        <w:rPr>
          <w:spacing w:val="4"/>
        </w:rPr>
        <w:t>表现的，可以</w:t>
      </w:r>
      <w:r>
        <w:t xml:space="preserve"> </w:t>
      </w:r>
      <w:r>
        <w:rPr>
          <w:spacing w:val="5"/>
        </w:rPr>
        <w:t>申请提前解除处分。</w:t>
      </w:r>
    </w:p>
    <w:p w14:paraId="6EF5112B">
      <w:pPr>
        <w:pStyle w:val="2"/>
        <w:spacing w:before="55" w:line="223" w:lineRule="auto"/>
        <w:ind w:left="671"/>
      </w:pPr>
      <w:r>
        <w:rPr>
          <w:b/>
          <w:bCs/>
          <w:spacing w:val="2"/>
        </w:rPr>
        <w:t>第三十三条</w:t>
      </w:r>
      <w:r>
        <w:rPr>
          <w:spacing w:val="76"/>
        </w:rPr>
        <w:t xml:space="preserve"> </w:t>
      </w:r>
      <w:r>
        <w:rPr>
          <w:spacing w:val="2"/>
        </w:rPr>
        <w:t>留校察看处分解除程序：</w:t>
      </w:r>
    </w:p>
    <w:p w14:paraId="3AC5DB58">
      <w:pPr>
        <w:pStyle w:val="2"/>
        <w:spacing w:before="185" w:line="221" w:lineRule="auto"/>
        <w:ind w:left="662"/>
      </w:pPr>
      <w:r>
        <w:rPr>
          <w:spacing w:val="3"/>
        </w:rPr>
        <w:t>（一）学生提出解除处分申请；</w:t>
      </w:r>
    </w:p>
    <w:p w14:paraId="1C6A0034">
      <w:pPr>
        <w:pStyle w:val="2"/>
        <w:spacing w:before="186" w:line="279" w:lineRule="auto"/>
        <w:ind w:left="29" w:right="29" w:firstLine="632"/>
      </w:pPr>
      <w:r>
        <w:t>（二）</w:t>
      </w:r>
      <w:r>
        <w:rPr>
          <w:spacing w:val="-72"/>
        </w:rPr>
        <w:t xml:space="preserve"> </w:t>
      </w:r>
      <w:r>
        <w:t xml:space="preserve">学院（部）组织评议，形成解除处分建议意见，送主 </w:t>
      </w:r>
      <w:r>
        <w:rPr>
          <w:spacing w:val="4"/>
        </w:rPr>
        <w:t>管部门审核，报分管校领导批准。</w:t>
      </w:r>
    </w:p>
    <w:p w14:paraId="254DEF17">
      <w:pPr>
        <w:pStyle w:val="2"/>
        <w:spacing w:before="184" w:line="318" w:lineRule="auto"/>
        <w:ind w:left="26" w:right="34" w:firstLine="645"/>
      </w:pPr>
      <w:r>
        <w:rPr>
          <w:b/>
          <w:bCs/>
          <w:spacing w:val="8"/>
        </w:rPr>
        <w:t>第三十四条</w:t>
      </w:r>
      <w:r>
        <w:rPr>
          <w:spacing w:val="8"/>
        </w:rPr>
        <w:t xml:space="preserve"> 学生的处分及解除处分材料须真实完整地归入</w:t>
      </w:r>
      <w:r>
        <w:t xml:space="preserve"> </w:t>
      </w:r>
      <w:r>
        <w:rPr>
          <w:spacing w:val="6"/>
        </w:rPr>
        <w:t>学校文书档案和本人档案。</w:t>
      </w:r>
    </w:p>
    <w:p w14:paraId="2EAB4663">
      <w:pPr>
        <w:pStyle w:val="2"/>
        <w:spacing w:before="53" w:line="224" w:lineRule="auto"/>
        <w:ind w:left="3485"/>
        <w:outlineLvl w:val="0"/>
      </w:pPr>
      <w:r>
        <w:rPr>
          <w:b/>
          <w:bCs/>
          <w:spacing w:val="-9"/>
        </w:rPr>
        <w:t>第五章</w:t>
      </w:r>
      <w:r>
        <w:rPr>
          <w:spacing w:val="42"/>
        </w:rPr>
        <w:t xml:space="preserve"> </w:t>
      </w:r>
      <w:r>
        <w:rPr>
          <w:b/>
          <w:bCs/>
          <w:spacing w:val="-9"/>
        </w:rPr>
        <w:t>附</w:t>
      </w:r>
      <w:r>
        <w:rPr>
          <w:spacing w:val="34"/>
        </w:rPr>
        <w:t xml:space="preserve"> </w:t>
      </w:r>
      <w:r>
        <w:rPr>
          <w:b/>
          <w:bCs/>
          <w:spacing w:val="-9"/>
        </w:rPr>
        <w:t>则</w:t>
      </w:r>
    </w:p>
    <w:p w14:paraId="7F82C805">
      <w:pPr>
        <w:pStyle w:val="2"/>
        <w:spacing w:before="184" w:line="319" w:lineRule="auto"/>
        <w:ind w:left="16" w:right="34" w:firstLine="655"/>
      </w:pPr>
      <w:r>
        <w:rPr>
          <w:b/>
          <w:bCs/>
          <w:spacing w:val="8"/>
        </w:rPr>
        <w:t>第三十五条</w:t>
      </w:r>
      <w:r>
        <w:rPr>
          <w:spacing w:val="8"/>
        </w:rPr>
        <w:t xml:space="preserve"> 本规定中所称的“以上处分”均包含本级别处</w:t>
      </w:r>
      <w:r>
        <w:t xml:space="preserve"> </w:t>
      </w:r>
      <w:r>
        <w:rPr>
          <w:spacing w:val="-13"/>
        </w:rPr>
        <w:t>分。</w:t>
      </w:r>
    </w:p>
    <w:p w14:paraId="2CD47C6D">
      <w:pPr>
        <w:pStyle w:val="2"/>
        <w:spacing w:before="17" w:line="221" w:lineRule="auto"/>
        <w:ind w:left="669"/>
      </w:pPr>
      <w:r>
        <w:rPr>
          <w:b/>
          <w:bCs/>
          <w:spacing w:val="5"/>
        </w:rPr>
        <w:t>第三十六条</w:t>
      </w:r>
      <w:r>
        <w:rPr>
          <w:spacing w:val="5"/>
        </w:rPr>
        <w:t xml:space="preserve"> 本规定由学生工作处负责解释。</w:t>
      </w:r>
    </w:p>
    <w:p w14:paraId="4C45305C">
      <w:pPr>
        <w:pStyle w:val="2"/>
        <w:spacing w:before="222" w:line="326" w:lineRule="auto"/>
        <w:ind w:left="23" w:firstLine="645"/>
      </w:pPr>
      <w:r>
        <w:rPr>
          <w:b/>
          <w:bCs/>
          <w:spacing w:val="-5"/>
        </w:rPr>
        <w:t>第三十七条</w:t>
      </w:r>
      <w:r>
        <w:rPr>
          <w:spacing w:val="-5"/>
        </w:rPr>
        <w:t xml:space="preserve"> 本规定自</w:t>
      </w:r>
      <w:r>
        <w:rPr>
          <w:spacing w:val="-44"/>
        </w:rPr>
        <w:t xml:space="preserve"> </w:t>
      </w:r>
      <w:r>
        <w:rPr>
          <w:spacing w:val="-5"/>
        </w:rPr>
        <w:t>2021</w:t>
      </w:r>
      <w:r>
        <w:rPr>
          <w:spacing w:val="-47"/>
        </w:rPr>
        <w:t xml:space="preserve"> </w:t>
      </w:r>
      <w:r>
        <w:rPr>
          <w:spacing w:val="-5"/>
        </w:rPr>
        <w:t>年</w:t>
      </w:r>
      <w:r>
        <w:rPr>
          <w:spacing w:val="-60"/>
        </w:rPr>
        <w:t xml:space="preserve"> </w:t>
      </w:r>
      <w:r>
        <w:rPr>
          <w:spacing w:val="-5"/>
        </w:rPr>
        <w:t>9</w:t>
      </w:r>
      <w:r>
        <w:rPr>
          <w:spacing w:val="-41"/>
        </w:rPr>
        <w:t xml:space="preserve"> </w:t>
      </w:r>
      <w:r>
        <w:rPr>
          <w:spacing w:val="-5"/>
        </w:rPr>
        <w:t>月</w:t>
      </w:r>
      <w:r>
        <w:rPr>
          <w:spacing w:val="-39"/>
        </w:rPr>
        <w:t xml:space="preserve"> </w:t>
      </w:r>
      <w:r>
        <w:rPr>
          <w:spacing w:val="-5"/>
        </w:rPr>
        <w:t>1 日起施行。原《泉州医</w:t>
      </w:r>
      <w:r>
        <w:t xml:space="preserve"> </w:t>
      </w:r>
      <w:r>
        <w:rPr>
          <w:spacing w:val="3"/>
        </w:rPr>
        <w:t>学高等专科学校学生违纪处分规定》（泉医专〔2017〕411 号）</w:t>
      </w:r>
      <w:r>
        <w:rPr>
          <w:spacing w:val="12"/>
        </w:rPr>
        <w:t xml:space="preserve"> </w:t>
      </w:r>
      <w:r>
        <w:rPr>
          <w:spacing w:val="4"/>
        </w:rPr>
        <w:t>同时废止。学校其他有关文件规定与本规定不一致的，以本规定</w:t>
      </w:r>
      <w:r>
        <w:rPr>
          <w:spacing w:val="15"/>
        </w:rPr>
        <w:t xml:space="preserve"> </w:t>
      </w:r>
      <w:r>
        <w:rPr>
          <w:spacing w:val="-13"/>
        </w:rPr>
        <w:t>为准。</w:t>
      </w:r>
    </w:p>
    <w:p w14:paraId="56282EBA">
      <w:pPr>
        <w:spacing w:line="274" w:lineRule="auto"/>
        <w:rPr>
          <w:rFonts w:ascii="Arial"/>
          <w:sz w:val="21"/>
        </w:rPr>
      </w:pPr>
    </w:p>
    <w:p w14:paraId="7C8291EA">
      <w:pPr>
        <w:spacing w:line="274" w:lineRule="auto"/>
        <w:rPr>
          <w:rFonts w:ascii="Arial"/>
          <w:sz w:val="21"/>
        </w:rPr>
      </w:pPr>
    </w:p>
    <w:p w14:paraId="10FF88E3">
      <w:pPr>
        <w:spacing w:line="274" w:lineRule="auto"/>
        <w:rPr>
          <w:rFonts w:ascii="Arial"/>
          <w:sz w:val="21"/>
        </w:rPr>
      </w:pPr>
    </w:p>
    <w:p w14:paraId="61AEDD78">
      <w:pPr>
        <w:spacing w:line="274" w:lineRule="auto"/>
        <w:rPr>
          <w:rFonts w:ascii="Arial"/>
          <w:sz w:val="21"/>
        </w:rPr>
      </w:pPr>
    </w:p>
    <w:p w14:paraId="45375232">
      <w:pPr>
        <w:spacing w:line="275" w:lineRule="auto"/>
        <w:rPr>
          <w:rFonts w:ascii="Arial"/>
          <w:sz w:val="21"/>
        </w:rPr>
      </w:pPr>
    </w:p>
    <w:p w14:paraId="6E9CFE4A">
      <w:pPr>
        <w:spacing w:line="275" w:lineRule="auto"/>
        <w:rPr>
          <w:rFonts w:ascii="Arial"/>
          <w:sz w:val="21"/>
        </w:rPr>
      </w:pPr>
      <w:r>
        <w:pict>
          <v:shape id="_x0000_s1027" o:spid="_x0000_s1027" style="position:absolute;left:0pt;margin-left:0.9pt;margin-top:14.8pt;height:0.5pt;width:439.5pt;z-index:251660288;mso-width-relative:page;mso-height-relative:page;" filled="f" stroked="t" coordsize="8790,10" path="m5,5l8784,5e">
            <v:fill on="f" focussize="0,0"/>
            <v:stroke weight="0.5pt" color="#000000" miterlimit="10" endcap="round"/>
            <v:imagedata o:title=""/>
            <o:lock v:ext="edit"/>
          </v:shape>
        </w:pict>
      </w:r>
    </w:p>
    <w:p w14:paraId="209F1B88">
      <w:pPr>
        <w:pStyle w:val="2"/>
        <w:spacing w:before="91" w:line="218" w:lineRule="auto"/>
        <w:ind w:left="9"/>
        <w:rPr>
          <w:sz w:val="28"/>
          <w:szCs w:val="28"/>
        </w:rPr>
      </w:pPr>
      <w:r>
        <w:pict>
          <v:shape id="_x0000_s1028" o:spid="_x0000_s1028" style="position:absolute;left:0pt;margin-left:0.9pt;margin-top:24.85pt;height:0.5pt;width:439.5pt;z-index:251659264;mso-width-relative:page;mso-height-relative:page;" filled="f" stroked="t" coordsize="8790,10" path="m5,5l8784,5e">
            <v:fill on="f" focussize="0,0"/>
            <v:stroke weight="0.5pt" color="#000000" miterlimit="10" endcap="round"/>
            <v:imagedata o:title=""/>
            <o:lock v:ext="edit"/>
          </v:shape>
        </w:pict>
      </w:r>
      <w:r>
        <w:rPr>
          <w:spacing w:val="-3"/>
          <w:sz w:val="28"/>
          <w:szCs w:val="28"/>
        </w:rPr>
        <w:t xml:space="preserve">泉州医学高等专科学校党政办公室          </w:t>
      </w:r>
      <w:r>
        <w:rPr>
          <w:spacing w:val="-4"/>
          <w:sz w:val="28"/>
          <w:szCs w:val="28"/>
        </w:rPr>
        <w:t xml:space="preserve">  2021</w:t>
      </w:r>
      <w:r>
        <w:rPr>
          <w:spacing w:val="-4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年 7</w:t>
      </w:r>
      <w:r>
        <w:rPr>
          <w:spacing w:val="-40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月</w:t>
      </w:r>
      <w:r>
        <w:rPr>
          <w:spacing w:val="-5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22</w:t>
      </w:r>
      <w:r>
        <w:rPr>
          <w:spacing w:val="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日印发</w:t>
      </w:r>
    </w:p>
    <w:sectPr>
      <w:footerReference r:id="rId20" w:type="default"/>
      <w:pgSz w:w="11907" w:h="16839"/>
      <w:pgMar w:top="1431" w:right="1472" w:bottom="1618" w:left="1597" w:header="0" w:footer="13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E4E1">
    <w:pPr>
      <w:spacing w:line="175" w:lineRule="auto"/>
      <w:ind w:right="26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61F68">
    <w:pPr>
      <w:spacing w:before="1"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4F5FA">
    <w:pPr>
      <w:spacing w:line="175" w:lineRule="auto"/>
      <w:ind w:left="79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F0699"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0D8D6">
    <w:pPr>
      <w:spacing w:before="1" w:line="175" w:lineRule="auto"/>
      <w:ind w:left="799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EFC61">
    <w:pPr>
      <w:spacing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82E8C">
    <w:pPr>
      <w:spacing w:before="1" w:line="175" w:lineRule="auto"/>
      <w:ind w:left="799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EB5D2">
    <w:pPr>
      <w:spacing w:before="1" w:line="17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E9497">
    <w:pPr>
      <w:spacing w:before="1" w:line="17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E508">
    <w:pPr>
      <w:spacing w:before="1" w:line="174" w:lineRule="auto"/>
      <w:ind w:left="81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6AC59">
    <w:pPr>
      <w:spacing w:before="1" w:line="17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E8373">
    <w:pPr>
      <w:spacing w:before="1" w:line="173" w:lineRule="auto"/>
      <w:ind w:left="81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65DED">
    <w:pPr>
      <w:spacing w:before="1" w:line="17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9E9BE">
    <w:pPr>
      <w:spacing w:before="1" w:line="173" w:lineRule="auto"/>
      <w:ind w:left="813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397E6">
    <w:pPr>
      <w:spacing w:before="1" w:line="174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577AB">
    <w:pPr>
      <w:spacing w:before="1" w:line="174" w:lineRule="auto"/>
      <w:ind w:left="81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6E1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409</Words>
  <Characters>435</Characters>
  <TotalTime>0</TotalTime>
  <ScaleCrop>false</ScaleCrop>
  <LinksUpToDate>false</LinksUpToDate>
  <CharactersWithSpaces>465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2021-08-05T11:42:00Z</dcterms:created>
  <dc:creator>Lenovo</dc:creator>
  <cp:lastModifiedBy>Lenovo</cp:lastModifiedBy>
  <dcterms:modified xsi:type="dcterms:W3CDTF">2025-10-30T01:13:36Z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2025-04-18T11:00:57Z</vt:filetime>
  </property>
  <property fmtid="{D5CDD505-2E9C-101B-9397-08002B2CF9AE}" pid="4" name="KSOProductBuildVer">
    <vt:lpwstr>2052-12.1.0.23125</vt:lpwstr>
  </property>
  <property fmtid="{D5CDD505-2E9C-101B-9397-08002B2CF9AE}" pid="5" name="ICV">
    <vt:lpwstr>E9B1A052332E4DCABFC393706D568701_13</vt:lpwstr>
  </property>
</Properties>
</file>