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9805F6">
      <w:pPr>
        <w:spacing w:line="600" w:lineRule="exact"/>
        <w:rPr>
          <w:rFonts w:hint="default" w:ascii="Times New Roman" w:hAnsi="Times New Roman" w:cs="Times New Roman"/>
          <w:b/>
          <w:sz w:val="36"/>
          <w:szCs w:val="36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附件3</w:t>
      </w:r>
    </w:p>
    <w:p w14:paraId="1E57D472">
      <w:pPr>
        <w:spacing w:before="155" w:line="187" w:lineRule="auto"/>
        <w:jc w:val="center"/>
        <w:rPr>
          <w:rFonts w:hint="default" w:ascii="Times New Roman" w:hAnsi="Times New Roman" w:eastAsia="黑体" w:cs="Times New Roman"/>
          <w:sz w:val="43"/>
          <w:szCs w:val="43"/>
        </w:rPr>
      </w:pPr>
      <w:r>
        <w:rPr>
          <w:rFonts w:hint="default" w:ascii="Times New Roman" w:hAnsi="Times New Roman" w:eastAsia="黑体" w:cs="Times New Roman"/>
          <w:sz w:val="43"/>
          <w:szCs w:val="43"/>
        </w:rPr>
        <w:t>教育部职业教育发展中心</w:t>
      </w:r>
    </w:p>
    <w:p w14:paraId="1BF94AAF">
      <w:pPr>
        <w:spacing w:before="155" w:line="187" w:lineRule="auto"/>
        <w:jc w:val="center"/>
        <w:rPr>
          <w:rFonts w:hint="default" w:ascii="Times New Roman" w:hAnsi="Times New Roman" w:eastAsia="黑体" w:cs="Times New Roman"/>
          <w:sz w:val="43"/>
          <w:szCs w:val="43"/>
        </w:rPr>
      </w:pPr>
      <w:r>
        <w:rPr>
          <w:rFonts w:hint="default" w:ascii="Times New Roman" w:hAnsi="Times New Roman" w:eastAsia="黑体" w:cs="Times New Roman"/>
          <w:sz w:val="43"/>
          <w:szCs w:val="43"/>
        </w:rPr>
        <w:t>2024年职业教育教研教改课题申请汇总表</w:t>
      </w:r>
    </w:p>
    <w:p w14:paraId="7E673ABA">
      <w:pPr>
        <w:spacing w:before="155" w:line="187" w:lineRule="auto"/>
        <w:jc w:val="center"/>
        <w:rPr>
          <w:rFonts w:hint="default" w:ascii="Times New Roman" w:hAnsi="Times New Roman" w:eastAsia="黑体" w:cs="Times New Roman"/>
          <w:sz w:val="43"/>
          <w:szCs w:val="43"/>
        </w:rPr>
      </w:pPr>
    </w:p>
    <w:p w14:paraId="0887D6BA">
      <w:pPr>
        <w:spacing w:line="221" w:lineRule="exact"/>
        <w:rPr>
          <w:rFonts w:hint="default" w:ascii="Times New Roman" w:hAnsi="Times New Roman" w:cs="Times New Roman"/>
        </w:rPr>
      </w:pPr>
    </w:p>
    <w:p w14:paraId="677BFA53">
      <w:pPr>
        <w:spacing w:before="39"/>
        <w:rPr>
          <w:rFonts w:hint="default" w:ascii="Times New Roman" w:hAnsi="Times New Roman" w:eastAsia="仿宋_GB2312" w:cs="Times New Roman"/>
          <w:sz w:val="22"/>
        </w:rPr>
      </w:pPr>
      <w:r>
        <w:rPr>
          <w:rFonts w:hint="default" w:ascii="Times New Roman" w:hAnsi="Times New Roman" w:eastAsia="仿宋_GB2312" w:cs="Times New Roman"/>
          <w:spacing w:val="-10"/>
          <w:sz w:val="28"/>
          <w:szCs w:val="28"/>
        </w:rPr>
        <w:t>单位名称（</w:t>
      </w:r>
      <w:r>
        <w:rPr>
          <w:rFonts w:hint="default" w:ascii="Times New Roman" w:hAnsi="Times New Roman" w:eastAsia="仿宋_GB2312" w:cs="Times New Roman"/>
          <w:spacing w:val="-10"/>
          <w:sz w:val="28"/>
          <w:szCs w:val="28"/>
          <w:lang w:val="en-US" w:eastAsia="zh-CN"/>
        </w:rPr>
        <w:t>加盖单位公</w:t>
      </w:r>
      <w:r>
        <w:rPr>
          <w:rFonts w:hint="default" w:ascii="Times New Roman" w:hAnsi="Times New Roman" w:eastAsia="仿宋_GB2312" w:cs="Times New Roman"/>
          <w:spacing w:val="-10"/>
          <w:sz w:val="28"/>
          <w:szCs w:val="28"/>
        </w:rPr>
        <w:t>章</w:t>
      </w:r>
      <w:r>
        <w:rPr>
          <w:rFonts w:hint="default" w:ascii="Times New Roman" w:hAnsi="Times New Roman" w:eastAsia="仿宋_GB2312" w:cs="Times New Roman"/>
          <w:spacing w:val="-5"/>
          <w:sz w:val="28"/>
          <w:szCs w:val="28"/>
        </w:rPr>
        <w:t>）：</w:t>
      </w:r>
      <w:r>
        <w:rPr>
          <w:rFonts w:hint="eastAsia" w:ascii="Times New Roman" w:hAnsi="Times New Roman" w:eastAsia="仿宋_GB2312" w:cs="Times New Roman"/>
          <w:spacing w:val="-5"/>
          <w:sz w:val="28"/>
          <w:szCs w:val="28"/>
          <w:lang w:val="en-US" w:eastAsia="zh-CN"/>
        </w:rPr>
        <w:t>xx学院</w:t>
      </w:r>
      <w:r>
        <w:rPr>
          <w:rFonts w:hint="default" w:ascii="Times New Roman" w:hAnsi="Times New Roman" w:eastAsia="仿宋_GB2312" w:cs="Times New Roman"/>
          <w:spacing w:val="-5"/>
          <w:sz w:val="28"/>
          <w:szCs w:val="28"/>
        </w:rPr>
        <w:t xml:space="preserve">                     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pacing w:val="-5"/>
          <w:sz w:val="28"/>
          <w:szCs w:val="28"/>
        </w:rPr>
        <w:t xml:space="preserve"> </w:t>
      </w:r>
      <w:r>
        <w:rPr>
          <w:rFonts w:hint="default" w:ascii="Times New Roman" w:hAnsi="Times New Roman" w:eastAsia="仿宋_GB2312" w:cs="Times New Roman"/>
          <w:spacing w:val="-14"/>
          <w:sz w:val="28"/>
          <w:szCs w:val="28"/>
        </w:rPr>
        <w:t xml:space="preserve">填表人：                           </w:t>
      </w:r>
      <w:r>
        <w:rPr>
          <w:rFonts w:hint="default" w:ascii="Times New Roman" w:hAnsi="Times New Roman" w:eastAsia="仿宋_GB2312" w:cs="Times New Roman"/>
          <w:spacing w:val="-7"/>
          <w:sz w:val="28"/>
          <w:szCs w:val="28"/>
        </w:rPr>
        <w:t>手机：</w:t>
      </w:r>
    </w:p>
    <w:tbl>
      <w:tblPr>
        <w:tblStyle w:val="21"/>
        <w:tblW w:w="13813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6"/>
        <w:gridCol w:w="1091"/>
        <w:gridCol w:w="1196"/>
        <w:gridCol w:w="1442"/>
        <w:gridCol w:w="1442"/>
        <w:gridCol w:w="1442"/>
        <w:gridCol w:w="1442"/>
        <w:gridCol w:w="1442"/>
        <w:gridCol w:w="1789"/>
        <w:gridCol w:w="2071"/>
      </w:tblGrid>
      <w:tr w14:paraId="1B5E6A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456" w:type="dxa"/>
            <w:vMerge w:val="restart"/>
            <w:tcBorders>
              <w:bottom w:val="nil"/>
            </w:tcBorders>
            <w:vAlign w:val="center"/>
          </w:tcPr>
          <w:p w14:paraId="3DC82A56">
            <w:pPr>
              <w:spacing w:line="221" w:lineRule="auto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pacing w:val="-2"/>
                <w:szCs w:val="21"/>
              </w:rPr>
              <w:t>序号</w:t>
            </w:r>
          </w:p>
        </w:tc>
        <w:tc>
          <w:tcPr>
            <w:tcW w:w="1091" w:type="dxa"/>
            <w:vMerge w:val="restart"/>
            <w:tcBorders>
              <w:bottom w:val="nil"/>
            </w:tcBorders>
            <w:vAlign w:val="center"/>
          </w:tcPr>
          <w:p w14:paraId="1B9308D0">
            <w:pPr>
              <w:spacing w:line="219" w:lineRule="auto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pacing w:val="-3"/>
                <w:szCs w:val="21"/>
              </w:rPr>
              <w:t>单位名称</w:t>
            </w:r>
          </w:p>
        </w:tc>
        <w:tc>
          <w:tcPr>
            <w:tcW w:w="1196" w:type="dxa"/>
            <w:vMerge w:val="restart"/>
            <w:tcBorders>
              <w:bottom w:val="nil"/>
            </w:tcBorders>
            <w:vAlign w:val="center"/>
          </w:tcPr>
          <w:p w14:paraId="2D752AC6">
            <w:pPr>
              <w:spacing w:line="220" w:lineRule="auto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pacing w:val="-2"/>
                <w:szCs w:val="21"/>
              </w:rPr>
              <w:t>课题名称</w:t>
            </w:r>
          </w:p>
        </w:tc>
        <w:tc>
          <w:tcPr>
            <w:tcW w:w="8999" w:type="dxa"/>
            <w:gridSpan w:val="6"/>
            <w:vAlign w:val="top"/>
          </w:tcPr>
          <w:p w14:paraId="1D5A8076">
            <w:pPr>
              <w:spacing w:before="159" w:line="220" w:lineRule="auto"/>
              <w:ind w:left="3077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pacing w:val="-1"/>
                <w:szCs w:val="21"/>
              </w:rPr>
              <w:t>课题负责人</w:t>
            </w:r>
          </w:p>
        </w:tc>
        <w:tc>
          <w:tcPr>
            <w:tcW w:w="2071" w:type="dxa"/>
            <w:vMerge w:val="restart"/>
            <w:tcBorders>
              <w:bottom w:val="nil"/>
            </w:tcBorders>
            <w:vAlign w:val="center"/>
          </w:tcPr>
          <w:p w14:paraId="069CF389">
            <w:pPr>
              <w:spacing w:line="219" w:lineRule="auto"/>
              <w:jc w:val="center"/>
              <w:rPr>
                <w:rFonts w:hint="default" w:ascii="Times New Roman" w:hAnsi="Times New Roman" w:eastAsia="黑体" w:cs="Times New Roman"/>
                <w:spacing w:val="-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pacing w:val="-1"/>
                <w:szCs w:val="21"/>
              </w:rPr>
              <w:t>课题组</w:t>
            </w:r>
          </w:p>
          <w:p w14:paraId="2975DB72">
            <w:pPr>
              <w:spacing w:line="219" w:lineRule="auto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pacing w:val="-1"/>
                <w:szCs w:val="21"/>
              </w:rPr>
              <w:t>主要成员</w:t>
            </w:r>
          </w:p>
        </w:tc>
      </w:tr>
      <w:tr w14:paraId="7BAA5E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456" w:type="dxa"/>
            <w:vMerge w:val="continue"/>
            <w:tcBorders>
              <w:top w:val="nil"/>
            </w:tcBorders>
            <w:vAlign w:val="center"/>
          </w:tcPr>
          <w:p w14:paraId="7EBBC867">
            <w:pPr>
              <w:pStyle w:val="17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91" w:type="dxa"/>
            <w:vMerge w:val="continue"/>
            <w:tcBorders>
              <w:top w:val="nil"/>
            </w:tcBorders>
            <w:vAlign w:val="center"/>
          </w:tcPr>
          <w:p w14:paraId="3E79A4F6">
            <w:pPr>
              <w:pStyle w:val="17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  <w:vAlign w:val="center"/>
          </w:tcPr>
          <w:p w14:paraId="456044ED">
            <w:pPr>
              <w:pStyle w:val="17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42" w:type="dxa"/>
            <w:vAlign w:val="center"/>
          </w:tcPr>
          <w:p w14:paraId="26E029D6">
            <w:pPr>
              <w:spacing w:line="211" w:lineRule="auto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pacing w:val="-2"/>
                <w:szCs w:val="21"/>
              </w:rPr>
              <w:t>姓名</w:t>
            </w:r>
          </w:p>
        </w:tc>
        <w:tc>
          <w:tcPr>
            <w:tcW w:w="1442" w:type="dxa"/>
            <w:vAlign w:val="center"/>
          </w:tcPr>
          <w:p w14:paraId="41E9E11B">
            <w:pPr>
              <w:spacing w:line="216" w:lineRule="auto"/>
              <w:ind w:right="138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pacing w:val="-5"/>
                <w:szCs w:val="21"/>
              </w:rPr>
              <w:t>所在</w:t>
            </w:r>
            <w:r>
              <w:rPr>
                <w:rFonts w:hint="default" w:ascii="Times New Roman" w:hAnsi="Times New Roman" w:eastAsia="黑体" w:cs="Times New Roman"/>
                <w:spacing w:val="-6"/>
                <w:szCs w:val="21"/>
              </w:rPr>
              <w:t>部门</w:t>
            </w:r>
          </w:p>
        </w:tc>
        <w:tc>
          <w:tcPr>
            <w:tcW w:w="1442" w:type="dxa"/>
            <w:vAlign w:val="center"/>
          </w:tcPr>
          <w:p w14:paraId="7A82D1A1">
            <w:pPr>
              <w:spacing w:line="211" w:lineRule="auto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职务</w:t>
            </w:r>
          </w:p>
        </w:tc>
        <w:tc>
          <w:tcPr>
            <w:tcW w:w="1442" w:type="dxa"/>
            <w:vAlign w:val="center"/>
          </w:tcPr>
          <w:p w14:paraId="3CF4E89B">
            <w:pPr>
              <w:spacing w:line="211" w:lineRule="auto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职称</w:t>
            </w:r>
          </w:p>
        </w:tc>
        <w:tc>
          <w:tcPr>
            <w:tcW w:w="1442" w:type="dxa"/>
            <w:vAlign w:val="center"/>
          </w:tcPr>
          <w:p w14:paraId="4AFF9A07">
            <w:pPr>
              <w:spacing w:line="211" w:lineRule="auto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学历</w:t>
            </w:r>
          </w:p>
        </w:tc>
        <w:tc>
          <w:tcPr>
            <w:tcW w:w="1789" w:type="dxa"/>
            <w:vAlign w:val="center"/>
          </w:tcPr>
          <w:p w14:paraId="05EE0F65">
            <w:pPr>
              <w:spacing w:line="221" w:lineRule="auto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pacing w:val="-3"/>
                <w:szCs w:val="21"/>
              </w:rPr>
              <w:t>联系方式</w:t>
            </w:r>
          </w:p>
        </w:tc>
        <w:tc>
          <w:tcPr>
            <w:tcW w:w="2071" w:type="dxa"/>
            <w:vMerge w:val="continue"/>
            <w:tcBorders>
              <w:top w:val="nil"/>
            </w:tcBorders>
            <w:vAlign w:val="center"/>
          </w:tcPr>
          <w:p w14:paraId="061CC050">
            <w:pPr>
              <w:pStyle w:val="17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 w14:paraId="44D888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456" w:type="dxa"/>
            <w:vAlign w:val="center"/>
          </w:tcPr>
          <w:p w14:paraId="3666B4DD">
            <w:pPr>
              <w:spacing w:line="178" w:lineRule="auto"/>
              <w:jc w:val="center"/>
              <w:rPr>
                <w:rFonts w:hint="default" w:ascii="Times New Roman" w:hAnsi="Times New Roman" w:eastAsia="仿宋" w:cs="Times New Roman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Cs w:val="21"/>
              </w:rPr>
              <w:t>1</w:t>
            </w:r>
          </w:p>
        </w:tc>
        <w:tc>
          <w:tcPr>
            <w:tcW w:w="1091" w:type="dxa"/>
            <w:vAlign w:val="center"/>
          </w:tcPr>
          <w:p w14:paraId="362E4E3A">
            <w:pPr>
              <w:pStyle w:val="17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96" w:type="dxa"/>
            <w:vAlign w:val="center"/>
          </w:tcPr>
          <w:p w14:paraId="6EF18FFB">
            <w:pPr>
              <w:pStyle w:val="17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42" w:type="dxa"/>
            <w:vAlign w:val="top"/>
          </w:tcPr>
          <w:p w14:paraId="72C50688">
            <w:pPr>
              <w:pStyle w:val="17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42" w:type="dxa"/>
            <w:vAlign w:val="top"/>
          </w:tcPr>
          <w:p w14:paraId="0A9B718A">
            <w:pPr>
              <w:pStyle w:val="17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42" w:type="dxa"/>
            <w:vAlign w:val="top"/>
          </w:tcPr>
          <w:p w14:paraId="5322A762">
            <w:pPr>
              <w:pStyle w:val="17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42" w:type="dxa"/>
            <w:vAlign w:val="top"/>
          </w:tcPr>
          <w:p w14:paraId="5846F2BE">
            <w:pPr>
              <w:pStyle w:val="17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42" w:type="dxa"/>
            <w:vAlign w:val="top"/>
          </w:tcPr>
          <w:p w14:paraId="359D0978">
            <w:pPr>
              <w:pStyle w:val="17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89" w:type="dxa"/>
            <w:vAlign w:val="top"/>
          </w:tcPr>
          <w:p w14:paraId="48F28496">
            <w:pPr>
              <w:pStyle w:val="17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071" w:type="dxa"/>
            <w:vAlign w:val="center"/>
          </w:tcPr>
          <w:p w14:paraId="4EF8222A">
            <w:pPr>
              <w:pStyle w:val="17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 w14:paraId="7D4E87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6" w:hRule="atLeast"/>
        </w:trPr>
        <w:tc>
          <w:tcPr>
            <w:tcW w:w="456" w:type="dxa"/>
            <w:vAlign w:val="center"/>
          </w:tcPr>
          <w:p w14:paraId="24CA8AE2">
            <w:pPr>
              <w:pStyle w:val="17"/>
              <w:spacing w:line="284" w:lineRule="auto"/>
              <w:jc w:val="center"/>
              <w:rPr>
                <w:rFonts w:hint="default" w:ascii="Times New Roman" w:hAnsi="Times New Roman" w:cs="Times New Roman"/>
              </w:rPr>
            </w:pPr>
          </w:p>
          <w:p w14:paraId="6CB5E2C5">
            <w:pPr>
              <w:spacing w:line="178" w:lineRule="auto"/>
              <w:jc w:val="center"/>
              <w:rPr>
                <w:rFonts w:hint="default" w:ascii="Times New Roman" w:hAnsi="Times New Roman" w:eastAsia="仿宋" w:cs="Times New Roman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Cs w:val="21"/>
              </w:rPr>
              <w:t>2</w:t>
            </w:r>
          </w:p>
        </w:tc>
        <w:tc>
          <w:tcPr>
            <w:tcW w:w="1091" w:type="dxa"/>
            <w:vAlign w:val="center"/>
          </w:tcPr>
          <w:p w14:paraId="69ED059B">
            <w:pPr>
              <w:pStyle w:val="17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96" w:type="dxa"/>
            <w:vAlign w:val="center"/>
          </w:tcPr>
          <w:p w14:paraId="66F1AE11">
            <w:pPr>
              <w:pStyle w:val="17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42" w:type="dxa"/>
            <w:vAlign w:val="top"/>
          </w:tcPr>
          <w:p w14:paraId="299DD7F6">
            <w:pPr>
              <w:pStyle w:val="17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42" w:type="dxa"/>
            <w:vAlign w:val="top"/>
          </w:tcPr>
          <w:p w14:paraId="20251172">
            <w:pPr>
              <w:pStyle w:val="17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42" w:type="dxa"/>
            <w:vAlign w:val="top"/>
          </w:tcPr>
          <w:p w14:paraId="3B1BB7A4">
            <w:pPr>
              <w:pStyle w:val="17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42" w:type="dxa"/>
            <w:vAlign w:val="top"/>
          </w:tcPr>
          <w:p w14:paraId="21E97260">
            <w:pPr>
              <w:pStyle w:val="17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42" w:type="dxa"/>
            <w:vAlign w:val="top"/>
          </w:tcPr>
          <w:p w14:paraId="1F420D45">
            <w:pPr>
              <w:pStyle w:val="17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89" w:type="dxa"/>
            <w:vAlign w:val="top"/>
          </w:tcPr>
          <w:p w14:paraId="65D1FC96">
            <w:pPr>
              <w:pStyle w:val="17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071" w:type="dxa"/>
            <w:vAlign w:val="center"/>
          </w:tcPr>
          <w:p w14:paraId="5FE93169">
            <w:pPr>
              <w:pStyle w:val="17"/>
              <w:jc w:val="left"/>
              <w:rPr>
                <w:rFonts w:hint="default" w:ascii="Times New Roman" w:hAnsi="Times New Roman" w:cs="Times New Roman"/>
              </w:rPr>
            </w:pPr>
          </w:p>
        </w:tc>
      </w:tr>
    </w:tbl>
    <w:p w14:paraId="169DA72F">
      <w:pPr>
        <w:spacing w:line="560" w:lineRule="exact"/>
        <w:ind w:right="640"/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仿宋_GB2312" w:cs="Times New Roman"/>
          <w:szCs w:val="21"/>
        </w:rPr>
        <w:t>注：每单位限推荐2项。</w:t>
      </w:r>
    </w:p>
    <w:p w14:paraId="50D89399">
      <w:pPr>
        <w:spacing w:line="600" w:lineRule="exact"/>
        <w:ind w:firstLine="640" w:firstLineChars="200"/>
        <w:jc w:val="right"/>
        <w:rPr>
          <w:rFonts w:hint="default" w:ascii="Times New Roman" w:hAnsi="Times New Roman" w:eastAsia="仿宋_GB2312" w:cs="Times New Roman"/>
          <w:sz w:val="32"/>
          <w:szCs w:val="32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2DA778">
    <w:pPr>
      <w:pStyle w:val="7"/>
    </w:pPr>
    <w:r>
      <w:rPr>
        <w:rFonts w:ascii="Calibri" w:hAnsi="Calibri" w:eastAsia="宋体" w:cs="黑体"/>
        <w:kern w:val="2"/>
        <w:sz w:val="18"/>
        <w:szCs w:val="24"/>
        <w:lang w:val="en-US" w:eastAsia="zh-C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7640E7">
                          <w:pPr>
                            <w:pStyle w:val="7"/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4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C5dblS0AAAAAUBAAAPAAAAAAAAAAEAIAAAACIAAABkcnMvZG93bnJldi54bWxQSwEC&#10;FAAUAAAACACHTuJAJFX1x8MBAACPAwAADgAAAAAAAAABACAAAAAfAQAAZHJzL2Uyb0RvYy54bWxQ&#10;SwUGAAAAAAYABgBZAQAAV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E7640E7">
                    <w:pPr>
                      <w:pStyle w:val="7"/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</w:pP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3OTQzNzExZjcyNDUxZjA1OTQxMDYzZjc2NDc4ODgifQ=="/>
  </w:docVars>
  <w:rsids>
    <w:rsidRoot w:val="06FF0453"/>
    <w:rsid w:val="00101F4D"/>
    <w:rsid w:val="00132335"/>
    <w:rsid w:val="00201202"/>
    <w:rsid w:val="002B714B"/>
    <w:rsid w:val="003756E2"/>
    <w:rsid w:val="00471FF4"/>
    <w:rsid w:val="00491F9E"/>
    <w:rsid w:val="00573562"/>
    <w:rsid w:val="005F468C"/>
    <w:rsid w:val="0077089F"/>
    <w:rsid w:val="0077261E"/>
    <w:rsid w:val="0093166F"/>
    <w:rsid w:val="00A46164"/>
    <w:rsid w:val="00A649FD"/>
    <w:rsid w:val="00AC4E1B"/>
    <w:rsid w:val="00AE3D4A"/>
    <w:rsid w:val="00B34FEB"/>
    <w:rsid w:val="00BA0E3C"/>
    <w:rsid w:val="00BA1639"/>
    <w:rsid w:val="00BF3F2E"/>
    <w:rsid w:val="00D2371E"/>
    <w:rsid w:val="00D52BFA"/>
    <w:rsid w:val="00E214BF"/>
    <w:rsid w:val="00F72104"/>
    <w:rsid w:val="00FD6583"/>
    <w:rsid w:val="023A324A"/>
    <w:rsid w:val="025E155B"/>
    <w:rsid w:val="03F774E4"/>
    <w:rsid w:val="05647C8F"/>
    <w:rsid w:val="059F263F"/>
    <w:rsid w:val="06122421"/>
    <w:rsid w:val="061F0F2E"/>
    <w:rsid w:val="06FF0453"/>
    <w:rsid w:val="07B26B71"/>
    <w:rsid w:val="0A5A448A"/>
    <w:rsid w:val="0C286ADE"/>
    <w:rsid w:val="0CFB7D5D"/>
    <w:rsid w:val="0F0E7346"/>
    <w:rsid w:val="0FE20680"/>
    <w:rsid w:val="10B728EF"/>
    <w:rsid w:val="12463F8F"/>
    <w:rsid w:val="12D26850"/>
    <w:rsid w:val="133D5049"/>
    <w:rsid w:val="13506EE8"/>
    <w:rsid w:val="15096D11"/>
    <w:rsid w:val="17222173"/>
    <w:rsid w:val="17FB6F43"/>
    <w:rsid w:val="1A0A36DD"/>
    <w:rsid w:val="1B387D90"/>
    <w:rsid w:val="1BD85327"/>
    <w:rsid w:val="1C72398E"/>
    <w:rsid w:val="1E3C3A88"/>
    <w:rsid w:val="1FEC56A0"/>
    <w:rsid w:val="20C43E45"/>
    <w:rsid w:val="214C5767"/>
    <w:rsid w:val="2240711F"/>
    <w:rsid w:val="236F5E31"/>
    <w:rsid w:val="238A1A0A"/>
    <w:rsid w:val="238C30C4"/>
    <w:rsid w:val="23D84809"/>
    <w:rsid w:val="24963695"/>
    <w:rsid w:val="258E2815"/>
    <w:rsid w:val="27725871"/>
    <w:rsid w:val="27B20D9A"/>
    <w:rsid w:val="27C84A81"/>
    <w:rsid w:val="28194DC4"/>
    <w:rsid w:val="29435C82"/>
    <w:rsid w:val="2B962F08"/>
    <w:rsid w:val="2D10523A"/>
    <w:rsid w:val="2DB53F7A"/>
    <w:rsid w:val="319837BA"/>
    <w:rsid w:val="320D3918"/>
    <w:rsid w:val="32851B1A"/>
    <w:rsid w:val="34A63033"/>
    <w:rsid w:val="355E0C9B"/>
    <w:rsid w:val="360F18CB"/>
    <w:rsid w:val="36227600"/>
    <w:rsid w:val="389C6002"/>
    <w:rsid w:val="397648FC"/>
    <w:rsid w:val="3B91127B"/>
    <w:rsid w:val="3BE33403"/>
    <w:rsid w:val="3DDF4B52"/>
    <w:rsid w:val="40451F39"/>
    <w:rsid w:val="404B69AF"/>
    <w:rsid w:val="408075F5"/>
    <w:rsid w:val="43055D10"/>
    <w:rsid w:val="45596BB7"/>
    <w:rsid w:val="466D5B1B"/>
    <w:rsid w:val="47CA47A9"/>
    <w:rsid w:val="481D3BF8"/>
    <w:rsid w:val="48931FF9"/>
    <w:rsid w:val="49235EF0"/>
    <w:rsid w:val="4A1872BC"/>
    <w:rsid w:val="4C390AD2"/>
    <w:rsid w:val="4D024FD0"/>
    <w:rsid w:val="524D359A"/>
    <w:rsid w:val="557D483C"/>
    <w:rsid w:val="55C760A4"/>
    <w:rsid w:val="58E333AB"/>
    <w:rsid w:val="59A86B11"/>
    <w:rsid w:val="59EE74FC"/>
    <w:rsid w:val="5AF9704F"/>
    <w:rsid w:val="5B9C2140"/>
    <w:rsid w:val="5E725BD5"/>
    <w:rsid w:val="615F7CCE"/>
    <w:rsid w:val="644611C8"/>
    <w:rsid w:val="65620B8B"/>
    <w:rsid w:val="667418BA"/>
    <w:rsid w:val="683E4B4E"/>
    <w:rsid w:val="696F4BAD"/>
    <w:rsid w:val="6A71274E"/>
    <w:rsid w:val="6B325BA9"/>
    <w:rsid w:val="6BEE4DB8"/>
    <w:rsid w:val="6E675285"/>
    <w:rsid w:val="6E882982"/>
    <w:rsid w:val="6E900A72"/>
    <w:rsid w:val="6EA40FF7"/>
    <w:rsid w:val="70E83F81"/>
    <w:rsid w:val="71863563"/>
    <w:rsid w:val="7305422D"/>
    <w:rsid w:val="741379E0"/>
    <w:rsid w:val="76117B83"/>
    <w:rsid w:val="77325F2B"/>
    <w:rsid w:val="788D434B"/>
    <w:rsid w:val="7DCD6E89"/>
    <w:rsid w:val="7E9631D9"/>
    <w:rsid w:val="7F1F244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cs="宋体"/>
      <w:b/>
      <w:bCs/>
      <w:kern w:val="44"/>
      <w:sz w:val="48"/>
      <w:szCs w:val="48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9"/>
    <w:qFormat/>
    <w:uiPriority w:val="0"/>
    <w:pPr>
      <w:jc w:val="left"/>
    </w:pPr>
  </w:style>
  <w:style w:type="paragraph" w:styleId="5">
    <w:name w:val="Body Text Indent"/>
    <w:basedOn w:val="1"/>
    <w:next w:val="1"/>
    <w:qFormat/>
    <w:uiPriority w:val="0"/>
    <w:pPr>
      <w:spacing w:after="120"/>
      <w:ind w:left="420" w:leftChars="200"/>
    </w:pPr>
    <w:rPr>
      <w:rFonts w:ascii="Times New Roman" w:hAnsi="Times New Roman" w:cs="Times New Roman"/>
    </w:rPr>
  </w:style>
  <w:style w:type="paragraph" w:styleId="6">
    <w:name w:val="Balloon Text"/>
    <w:basedOn w:val="1"/>
    <w:link w:val="18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0">
    <w:name w:val="annotation subject"/>
    <w:basedOn w:val="4"/>
    <w:next w:val="4"/>
    <w:link w:val="20"/>
    <w:qFormat/>
    <w:uiPriority w:val="0"/>
    <w:rPr>
      <w:b/>
      <w:bCs/>
    </w:r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Emphasis"/>
    <w:basedOn w:val="12"/>
    <w:qFormat/>
    <w:uiPriority w:val="0"/>
    <w:rPr>
      <w:i/>
    </w:rPr>
  </w:style>
  <w:style w:type="character" w:styleId="15">
    <w:name w:val="Hyperlink"/>
    <w:basedOn w:val="12"/>
    <w:qFormat/>
    <w:uiPriority w:val="0"/>
    <w:rPr>
      <w:color w:val="0000FF"/>
      <w:u w:val="single"/>
    </w:rPr>
  </w:style>
  <w:style w:type="character" w:styleId="16">
    <w:name w:val="annotation reference"/>
    <w:basedOn w:val="12"/>
    <w:qFormat/>
    <w:uiPriority w:val="0"/>
    <w:rPr>
      <w:sz w:val="21"/>
      <w:szCs w:val="21"/>
    </w:rPr>
  </w:style>
  <w:style w:type="paragraph" w:customStyle="1" w:styleId="17">
    <w:name w:val="Table Text"/>
    <w:basedOn w:val="1"/>
    <w:semiHidden/>
    <w:qFormat/>
    <w:uiPriority w:val="0"/>
    <w:rPr>
      <w:rFonts w:ascii="Arial" w:hAnsi="Arial" w:eastAsia="Arial" w:cs="Arial"/>
      <w:szCs w:val="21"/>
      <w:lang w:eastAsia="en-US"/>
    </w:rPr>
  </w:style>
  <w:style w:type="character" w:customStyle="1" w:styleId="18">
    <w:name w:val="批注框文本 Char"/>
    <w:basedOn w:val="12"/>
    <w:link w:val="6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9">
    <w:name w:val="批注文字 Char"/>
    <w:basedOn w:val="12"/>
    <w:link w:val="4"/>
    <w:qFormat/>
    <w:uiPriority w:val="0"/>
    <w:rPr>
      <w:rFonts w:ascii="Calibri" w:hAnsi="Calibri" w:eastAsia="宋体" w:cs="黑体"/>
      <w:kern w:val="2"/>
      <w:sz w:val="21"/>
      <w:szCs w:val="24"/>
    </w:rPr>
  </w:style>
  <w:style w:type="character" w:customStyle="1" w:styleId="20">
    <w:name w:val="批注主题 Char"/>
    <w:basedOn w:val="19"/>
    <w:link w:val="10"/>
    <w:qFormat/>
    <w:uiPriority w:val="0"/>
    <w:rPr>
      <w:rFonts w:ascii="Calibri" w:hAnsi="Calibri" w:eastAsia="宋体" w:cs="黑体"/>
      <w:b/>
      <w:bCs/>
      <w:kern w:val="2"/>
      <w:sz w:val="21"/>
      <w:szCs w:val="24"/>
    </w:rPr>
  </w:style>
  <w:style w:type="table" w:customStyle="1" w:styleId="21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2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1</Pages>
  <Words>102</Words>
  <Characters>105</Characters>
  <Lines>85</Lines>
  <Paragraphs>26</Paragraphs>
  <TotalTime>0</TotalTime>
  <ScaleCrop>false</ScaleCrop>
  <LinksUpToDate>false</LinksUpToDate>
  <CharactersWithSpaces>160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2024-07-16T06:10:00Z</dcterms:created>
  <dc:creator>Yinchester</dc:creator>
  <cp:lastModifiedBy>陈阿七</cp:lastModifiedBy>
  <cp:lastPrinted>2024-12-31T07:50:00Z</cp:lastPrinted>
  <dcterms:modified xsi:type="dcterms:W3CDTF">2025-01-03T07:14:12Z</dcterms:modified>
  <dc:title>关于开展职业教育教研教改课题申报工作的通知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1838E588C0F1436E924A804044C718E4_13</vt:lpwstr>
  </property>
  <property fmtid="{D5CDD505-2E9C-101B-9397-08002B2CF9AE}" pid="4" name="KSOTemplateDocerSaveRecord">
    <vt:lpwstr>eyJoZGlkIjoiZjNlZTE1ZTgxYTAwODBhNjA3NDExZDljY2I5OTE4ZDQiLCJ1c2VySWQiOiIxMTM2MTU3MDkxIn0=</vt:lpwstr>
  </property>
</Properties>
</file>