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D3D" w:rsidRPr="00274B58" w:rsidRDefault="005F18EC" w:rsidP="00274B58">
      <w:pPr>
        <w:spacing w:line="360" w:lineRule="auto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第二届安踏科技奖</w:t>
      </w:r>
      <w:r w:rsidR="00041D3D" w:rsidRPr="00274B58">
        <w:rPr>
          <w:rFonts w:ascii="方正小标宋简体" w:eastAsia="方正小标宋简体" w:hAnsi="Times New Roman" w:cs="Times New Roman" w:hint="eastAsia"/>
          <w:sz w:val="36"/>
          <w:szCs w:val="36"/>
        </w:rPr>
        <w:t>申报公示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材料</w:t>
      </w:r>
    </w:p>
    <w:p w:rsidR="00041D3D" w:rsidRPr="00274B58" w:rsidRDefault="00041D3D" w:rsidP="00274B58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</w:p>
    <w:p w:rsidR="00274B58" w:rsidRPr="005F18EC" w:rsidRDefault="005F18EC" w:rsidP="005F18EC">
      <w:pPr>
        <w:spacing w:line="360" w:lineRule="auto"/>
        <w:rPr>
          <w:rFonts w:ascii="仿宋_GB2312" w:eastAsia="仿宋_GB2312" w:hAnsi="Times New Roman" w:cs="Times New Roman" w:hint="eastAsia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t>一、申报人员：</w:t>
      </w:r>
      <w:r w:rsidR="00041D3D" w:rsidRPr="005F18EC">
        <w:rPr>
          <w:rFonts w:ascii="仿宋_GB2312" w:eastAsia="仿宋_GB2312" w:hAnsi="Times New Roman" w:cs="Times New Roman" w:hint="eastAsia"/>
          <w:sz w:val="28"/>
          <w:szCs w:val="28"/>
        </w:rPr>
        <w:t>伦永志</w:t>
      </w:r>
      <w:bookmarkStart w:id="0" w:name="_GoBack"/>
      <w:bookmarkEnd w:id="0"/>
    </w:p>
    <w:p w:rsidR="00274B58" w:rsidRPr="005F18EC" w:rsidRDefault="00041D3D" w:rsidP="005F18EC">
      <w:pPr>
        <w:spacing w:line="360" w:lineRule="auto"/>
        <w:rPr>
          <w:rFonts w:ascii="仿宋_GB2312" w:eastAsia="仿宋_GB2312" w:hAnsi="Times New Roman" w:cs="Times New Roman" w:hint="eastAsia"/>
          <w:b/>
          <w:sz w:val="28"/>
          <w:szCs w:val="28"/>
        </w:rPr>
      </w:pPr>
      <w:r w:rsidRPr="005F18EC">
        <w:rPr>
          <w:rFonts w:ascii="仿宋_GB2312" w:eastAsia="仿宋_GB2312" w:hAnsi="Times New Roman" w:cs="Times New Roman" w:hint="eastAsia"/>
          <w:b/>
          <w:sz w:val="28"/>
          <w:szCs w:val="28"/>
        </w:rPr>
        <w:t>二、申报奖项名称</w:t>
      </w:r>
      <w:r w:rsidR="005F18EC">
        <w:rPr>
          <w:rFonts w:ascii="仿宋_GB2312" w:eastAsia="仿宋_GB2312" w:hAnsi="Times New Roman" w:cs="Times New Roman" w:hint="eastAsia"/>
          <w:b/>
          <w:sz w:val="28"/>
          <w:szCs w:val="28"/>
        </w:rPr>
        <w:t>：</w:t>
      </w:r>
      <w:r w:rsidRPr="005F18EC">
        <w:rPr>
          <w:rFonts w:ascii="仿宋_GB2312" w:eastAsia="仿宋_GB2312" w:hAnsi="Times New Roman" w:cs="Times New Roman" w:hint="eastAsia"/>
          <w:sz w:val="28"/>
          <w:szCs w:val="28"/>
        </w:rPr>
        <w:t>第二届安踏科技奖</w:t>
      </w:r>
    </w:p>
    <w:p w:rsidR="00041D3D" w:rsidRPr="005F18EC" w:rsidRDefault="00041D3D" w:rsidP="00274B58">
      <w:pPr>
        <w:spacing w:line="360" w:lineRule="auto"/>
        <w:rPr>
          <w:rFonts w:ascii="仿宋_GB2312" w:eastAsia="仿宋_GB2312" w:hAnsi="Times New Roman" w:cs="Times New Roman" w:hint="eastAsia"/>
          <w:b/>
          <w:sz w:val="28"/>
          <w:szCs w:val="28"/>
        </w:rPr>
      </w:pPr>
      <w:r w:rsidRPr="005F18EC">
        <w:rPr>
          <w:rFonts w:ascii="仿宋_GB2312" w:eastAsia="仿宋_GB2312" w:hAnsi="Times New Roman" w:cs="Times New Roman" w:hint="eastAsia"/>
          <w:b/>
          <w:sz w:val="28"/>
          <w:szCs w:val="28"/>
        </w:rPr>
        <w:t>三、代表性科技成果简介</w:t>
      </w:r>
    </w:p>
    <w:p w:rsidR="005F18EC" w:rsidRDefault="005F0654" w:rsidP="005F18EC">
      <w:pPr>
        <w:spacing w:line="360" w:lineRule="auto"/>
        <w:ind w:firstLineChars="200" w:firstLine="560"/>
        <w:rPr>
          <w:rFonts w:ascii="仿宋_GB2312" w:eastAsia="仿宋_GB2312" w:hAnsi="Times New Roman"/>
          <w:sz w:val="28"/>
          <w:szCs w:val="28"/>
        </w:rPr>
      </w:pPr>
      <w:bookmarkStart w:id="1" w:name="OLE_LINK5"/>
      <w:bookmarkStart w:id="2" w:name="OLE_LINK6"/>
      <w:r w:rsidRPr="005F18EC">
        <w:rPr>
          <w:rFonts w:ascii="仿宋_GB2312" w:eastAsia="仿宋_GB2312" w:hAnsi="Times New Roman" w:hint="eastAsia"/>
          <w:sz w:val="28"/>
          <w:szCs w:val="28"/>
        </w:rPr>
        <w:t>申报人及其团队聚焦肝癌防治的关键科学问题，对新型丝氨酸蛋白酶抑制剂SPINK13（原名Hespintor）进行了系统性、原创性的研究，其主要科学发现与贡献如下：</w:t>
      </w:r>
    </w:p>
    <w:p w:rsidR="005F0654" w:rsidRPr="005F18EC" w:rsidRDefault="005F18EC" w:rsidP="005F18EC">
      <w:pPr>
        <w:spacing w:line="360" w:lineRule="auto"/>
        <w:ind w:firstLineChars="200" w:firstLine="562"/>
        <w:rPr>
          <w:rFonts w:ascii="仿宋_GB2312" w:eastAsia="仿宋_GB2312" w:hAnsi="Times New Roman" w:hint="eastAsia"/>
          <w:b/>
          <w:sz w:val="28"/>
          <w:szCs w:val="28"/>
        </w:rPr>
      </w:pPr>
      <w:r w:rsidRPr="005F18EC">
        <w:rPr>
          <w:rFonts w:ascii="仿宋_GB2312" w:eastAsia="仿宋_GB2312" w:hAnsi="Times New Roman" w:hint="eastAsia"/>
          <w:b/>
          <w:sz w:val="28"/>
          <w:szCs w:val="28"/>
        </w:rPr>
        <w:t>1.</w:t>
      </w:r>
      <w:r w:rsidR="005F0654" w:rsidRPr="005F18EC">
        <w:rPr>
          <w:rFonts w:ascii="仿宋_GB2312" w:eastAsia="仿宋_GB2312" w:hAnsi="Times New Roman" w:hint="eastAsia"/>
          <w:b/>
          <w:sz w:val="28"/>
          <w:szCs w:val="28"/>
        </w:rPr>
        <w:t>SPINK13的发现与功能确证</w:t>
      </w:r>
    </w:p>
    <w:p w:rsidR="005F18EC" w:rsidRDefault="005F0654" w:rsidP="005F18EC">
      <w:pPr>
        <w:spacing w:line="360" w:lineRule="auto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5F18EC">
        <w:rPr>
          <w:rFonts w:ascii="仿宋_GB2312" w:eastAsia="仿宋_GB2312" w:hAnsi="Times New Roman" w:hint="eastAsia"/>
          <w:sz w:val="28"/>
          <w:szCs w:val="28"/>
        </w:rPr>
        <w:t>申报人于2005年率先从人肝癌细胞系HepG2中克隆并鉴定了一个全新的Kazal型丝氨酸蛋白酶抑制剂基因，命名为Hespintor（后正式命名为SPINK13），并于2006年提交至NCBI GenBank（DQ438947）。该基因编码94个氨基酸，包含典型的Kazal结构域，其编码蛋白能有效抑制尿激酶型纤溶酶原激活物（uPA）的活性。</w:t>
      </w:r>
    </w:p>
    <w:p w:rsidR="005F0654" w:rsidRPr="005F18EC" w:rsidRDefault="005F18EC" w:rsidP="005F18EC">
      <w:pPr>
        <w:spacing w:line="360" w:lineRule="auto"/>
        <w:ind w:firstLineChars="200" w:firstLine="562"/>
        <w:rPr>
          <w:rFonts w:ascii="仿宋_GB2312" w:eastAsia="仿宋_GB2312" w:hAnsi="Times New Roman" w:hint="eastAsia"/>
          <w:b/>
          <w:sz w:val="28"/>
          <w:szCs w:val="28"/>
        </w:rPr>
      </w:pPr>
      <w:r w:rsidRPr="005F18EC">
        <w:rPr>
          <w:rFonts w:ascii="仿宋_GB2312" w:eastAsia="仿宋_GB2312" w:hAnsi="Times New Roman" w:hint="eastAsia"/>
          <w:b/>
          <w:sz w:val="28"/>
          <w:szCs w:val="28"/>
        </w:rPr>
        <w:t>2.</w:t>
      </w:r>
      <w:r w:rsidR="005F0654" w:rsidRPr="005F18EC">
        <w:rPr>
          <w:rFonts w:ascii="仿宋_GB2312" w:eastAsia="仿宋_GB2312" w:hAnsi="Times New Roman" w:hint="eastAsia"/>
          <w:b/>
          <w:sz w:val="28"/>
          <w:szCs w:val="28"/>
        </w:rPr>
        <w:t>SPINK13抗肿瘤作用与分子机制的深度解析</w:t>
      </w:r>
    </w:p>
    <w:p w:rsidR="005F0654" w:rsidRPr="005F18EC" w:rsidRDefault="005F0654" w:rsidP="005F0654">
      <w:pPr>
        <w:spacing w:line="360" w:lineRule="auto"/>
        <w:ind w:firstLineChars="200" w:firstLine="560"/>
        <w:rPr>
          <w:rFonts w:ascii="仿宋_GB2312" w:eastAsia="仿宋_GB2312" w:hAnsi="Times New Roman" w:hint="eastAsia"/>
          <w:sz w:val="28"/>
          <w:szCs w:val="28"/>
        </w:rPr>
      </w:pPr>
      <w:r w:rsidRPr="005F18EC">
        <w:rPr>
          <w:rFonts w:ascii="仿宋_GB2312" w:eastAsia="仿宋_GB2312" w:hAnsi="Times New Roman" w:hint="eastAsia"/>
          <w:sz w:val="28"/>
          <w:szCs w:val="28"/>
        </w:rPr>
        <w:t>（1）明确体内外抑瘤活性：重组SPINK13蛋白能显著抑制高侵袭性人肝癌细胞的增殖、迁移与侵袭，并在裸鼠移植瘤模型中有效抑制肿瘤生长，展现出明确的抗肿瘤效应。</w:t>
      </w:r>
    </w:p>
    <w:p w:rsidR="005F0654" w:rsidRPr="005F18EC" w:rsidRDefault="005F0654" w:rsidP="005F0654">
      <w:pPr>
        <w:spacing w:line="360" w:lineRule="auto"/>
        <w:ind w:firstLineChars="200" w:firstLine="560"/>
        <w:rPr>
          <w:rFonts w:ascii="仿宋_GB2312" w:eastAsia="仿宋_GB2312" w:hAnsi="Times New Roman" w:hint="eastAsia"/>
          <w:sz w:val="28"/>
          <w:szCs w:val="28"/>
        </w:rPr>
      </w:pPr>
      <w:r w:rsidRPr="005F18EC">
        <w:rPr>
          <w:rFonts w:ascii="仿宋_GB2312" w:eastAsia="仿宋_GB2312" w:hAnsi="Times New Roman" w:hint="eastAsia"/>
          <w:sz w:val="28"/>
          <w:szCs w:val="28"/>
        </w:rPr>
        <w:t>（2）揭示双重作用机制：</w:t>
      </w:r>
      <w:r w:rsidR="00087513" w:rsidRPr="005F18EC">
        <w:rPr>
          <w:rFonts w:ascii="仿宋_GB2312" w:eastAsia="仿宋_GB2312" w:hAnsi="Times New Roman" w:hint="eastAsia"/>
          <w:sz w:val="28"/>
          <w:szCs w:val="28"/>
        </w:rPr>
        <w:t>过表达</w:t>
      </w:r>
      <w:r w:rsidRPr="005F18EC">
        <w:rPr>
          <w:rFonts w:ascii="仿宋_GB2312" w:eastAsia="仿宋_GB2312" w:hAnsi="Times New Roman" w:hint="eastAsia"/>
          <w:sz w:val="28"/>
          <w:szCs w:val="28"/>
        </w:rPr>
        <w:t>SPINK13通过诱导线粒体凋亡（调控Bax/Bcl-2/Caspase-3/9</w:t>
      </w:r>
      <w:r w:rsidR="00087513" w:rsidRPr="005F18EC">
        <w:rPr>
          <w:rFonts w:ascii="仿宋_GB2312" w:eastAsia="仿宋_GB2312" w:hAnsi="Times New Roman" w:hint="eastAsia"/>
          <w:sz w:val="28"/>
          <w:szCs w:val="28"/>
        </w:rPr>
        <w:t>信号</w:t>
      </w:r>
      <w:r w:rsidRPr="005F18EC">
        <w:rPr>
          <w:rFonts w:ascii="仿宋_GB2312" w:eastAsia="仿宋_GB2312" w:hAnsi="Times New Roman" w:hint="eastAsia"/>
          <w:sz w:val="28"/>
          <w:szCs w:val="28"/>
        </w:rPr>
        <w:t>轴）和引起细胞周期G1/S期阻滞（通过抑制PI3K/Akt通路，下调Cyclin D1、CDK4/6、p-Rb等关键蛋白）两大途径发挥抑瘤作用。</w:t>
      </w:r>
    </w:p>
    <w:p w:rsidR="005F18EC" w:rsidRDefault="005F0654" w:rsidP="005F18EC">
      <w:pPr>
        <w:spacing w:line="360" w:lineRule="auto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5F18EC">
        <w:rPr>
          <w:rFonts w:ascii="仿宋_GB2312" w:eastAsia="仿宋_GB2312" w:hAnsi="Times New Roman" w:hint="eastAsia"/>
          <w:sz w:val="28"/>
          <w:szCs w:val="28"/>
        </w:rPr>
        <w:lastRenderedPageBreak/>
        <w:t>（3）阐明细胞内核心作用靶点与通路：通过整合转录组学、分子对接及蛋白质相互作用研究，证实内源性SPINK13可通过直接结合并抑制Furin酶活性，进而调控Notch1/Hes1/PTEN信号轴，最终负向调控Akt通路，并逆转上皮-间质转化（EMT），深化了对Serpins家族蛋白胞内功能的认识。</w:t>
      </w:r>
    </w:p>
    <w:p w:rsidR="005F0654" w:rsidRPr="005F18EC" w:rsidRDefault="005F18EC" w:rsidP="005F18EC">
      <w:pPr>
        <w:spacing w:line="360" w:lineRule="auto"/>
        <w:ind w:firstLineChars="200" w:firstLine="562"/>
        <w:rPr>
          <w:rFonts w:ascii="仿宋_GB2312" w:eastAsia="仿宋_GB2312" w:hAnsi="Times New Roman" w:hint="eastAsia"/>
          <w:b/>
          <w:sz w:val="28"/>
          <w:szCs w:val="28"/>
        </w:rPr>
      </w:pPr>
      <w:r w:rsidRPr="005F18EC">
        <w:rPr>
          <w:rFonts w:ascii="仿宋_GB2312" w:eastAsia="仿宋_GB2312" w:hAnsi="Times New Roman" w:hint="eastAsia"/>
          <w:b/>
          <w:sz w:val="28"/>
          <w:szCs w:val="28"/>
        </w:rPr>
        <w:t>3.</w:t>
      </w:r>
      <w:r w:rsidR="005F0654" w:rsidRPr="005F18EC">
        <w:rPr>
          <w:rFonts w:ascii="仿宋_GB2312" w:eastAsia="仿宋_GB2312" w:hAnsi="Times New Roman" w:hint="eastAsia"/>
          <w:b/>
          <w:sz w:val="28"/>
          <w:szCs w:val="28"/>
        </w:rPr>
        <w:t>联合治疗策略的创新与验证</w:t>
      </w:r>
    </w:p>
    <w:p w:rsidR="00274B58" w:rsidRPr="005F18EC" w:rsidRDefault="005F0654" w:rsidP="005F18EC">
      <w:pPr>
        <w:spacing w:line="360" w:lineRule="auto"/>
        <w:ind w:firstLineChars="200" w:firstLine="560"/>
        <w:rPr>
          <w:rFonts w:ascii="仿宋_GB2312" w:eastAsia="仿宋_GB2312" w:hAnsi="Times New Roman" w:hint="eastAsia"/>
          <w:sz w:val="28"/>
          <w:szCs w:val="28"/>
        </w:rPr>
      </w:pPr>
      <w:r w:rsidRPr="005F18EC">
        <w:rPr>
          <w:rFonts w:ascii="仿宋_GB2312" w:eastAsia="仿宋_GB2312" w:hAnsi="Times New Roman" w:hint="eastAsia"/>
          <w:sz w:val="28"/>
          <w:szCs w:val="28"/>
        </w:rPr>
        <w:t>在临床前模型中，SPINK13与一线化疗药物Sorafenib联用表现出显著的协同增效作用，联合用药组肿瘤抑制率提升至58.55%，且在一定程度上减轻了Sorafenib的单药毒副作用，为晚期肝癌的联合治疗方案提供了新的实验依据和策略选择。</w:t>
      </w:r>
      <w:bookmarkEnd w:id="1"/>
      <w:bookmarkEnd w:id="2"/>
    </w:p>
    <w:p w:rsidR="00041D3D" w:rsidRPr="005F18EC" w:rsidRDefault="00041D3D" w:rsidP="00274B58">
      <w:pPr>
        <w:spacing w:line="360" w:lineRule="auto"/>
        <w:rPr>
          <w:rFonts w:ascii="仿宋_GB2312" w:eastAsia="仿宋_GB2312" w:hAnsi="Times New Roman" w:cs="Times New Roman" w:hint="eastAsia"/>
          <w:b/>
          <w:sz w:val="28"/>
          <w:szCs w:val="28"/>
        </w:rPr>
      </w:pPr>
      <w:r w:rsidRPr="005F18EC">
        <w:rPr>
          <w:rFonts w:ascii="仿宋_GB2312" w:eastAsia="仿宋_GB2312" w:hAnsi="Times New Roman" w:cs="Times New Roman" w:hint="eastAsia"/>
          <w:b/>
          <w:sz w:val="28"/>
          <w:szCs w:val="28"/>
        </w:rPr>
        <w:t>四、主要完成单位</w:t>
      </w:r>
    </w:p>
    <w:p w:rsidR="00274B58" w:rsidRPr="005F18EC" w:rsidRDefault="00041D3D" w:rsidP="005F18EC">
      <w:pPr>
        <w:spacing w:line="360" w:lineRule="auto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5F18EC">
        <w:rPr>
          <w:rFonts w:ascii="仿宋_GB2312" w:eastAsia="仿宋_GB2312" w:hAnsi="Times New Roman" w:cs="Times New Roman" w:hint="eastAsia"/>
          <w:sz w:val="28"/>
          <w:szCs w:val="28"/>
        </w:rPr>
        <w:t>泉州医学高等专科学校</w:t>
      </w:r>
      <w:r w:rsidR="005F18EC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Pr="005F18EC">
        <w:rPr>
          <w:rFonts w:ascii="仿宋_GB2312" w:eastAsia="仿宋_GB2312" w:hAnsi="Times New Roman" w:cs="Times New Roman" w:hint="eastAsia"/>
          <w:sz w:val="28"/>
          <w:szCs w:val="28"/>
        </w:rPr>
        <w:t>莆田学院</w:t>
      </w:r>
      <w:r w:rsidR="005F18EC"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Pr="005F18EC">
        <w:rPr>
          <w:rFonts w:ascii="仿宋_GB2312" w:eastAsia="仿宋_GB2312" w:hAnsi="Times New Roman" w:cs="Times New Roman" w:hint="eastAsia"/>
          <w:sz w:val="28"/>
          <w:szCs w:val="28"/>
        </w:rPr>
        <w:t>北京市科学技术研究院分析测试研究所（北京市理化分析测试中心）</w:t>
      </w:r>
    </w:p>
    <w:p w:rsidR="00041D3D" w:rsidRPr="005F18EC" w:rsidRDefault="00041D3D" w:rsidP="00274B58">
      <w:pPr>
        <w:spacing w:line="360" w:lineRule="auto"/>
        <w:rPr>
          <w:rFonts w:ascii="仿宋_GB2312" w:eastAsia="仿宋_GB2312" w:hAnsi="Times New Roman" w:cs="Times New Roman" w:hint="eastAsia"/>
          <w:b/>
          <w:sz w:val="28"/>
          <w:szCs w:val="28"/>
        </w:rPr>
      </w:pPr>
      <w:r w:rsidRPr="005F18EC">
        <w:rPr>
          <w:rFonts w:ascii="仿宋_GB2312" w:eastAsia="仿宋_GB2312" w:hAnsi="Times New Roman" w:cs="Times New Roman" w:hint="eastAsia"/>
          <w:b/>
          <w:sz w:val="28"/>
          <w:szCs w:val="28"/>
        </w:rPr>
        <w:t>五、主要完成人及其贡献</w:t>
      </w:r>
    </w:p>
    <w:p w:rsidR="00C25C94" w:rsidRPr="005F18EC" w:rsidRDefault="00C25C94" w:rsidP="00C25C94">
      <w:pPr>
        <w:spacing w:line="360" w:lineRule="auto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5F18EC">
        <w:rPr>
          <w:rFonts w:ascii="仿宋_GB2312" w:eastAsia="仿宋_GB2312" w:hAnsi="Times New Roman" w:cs="Times New Roman" w:hint="eastAsia"/>
          <w:sz w:val="28"/>
          <w:szCs w:val="28"/>
        </w:rPr>
        <w:t>伦永志：主导了从SPINK13基因的发现、功能研究到分子机制探索的全过程，负责总体研究设计、课题资源整合、核心论文撰写与审定。</w:t>
      </w:r>
    </w:p>
    <w:p w:rsidR="00C25C94" w:rsidRPr="005F18EC" w:rsidRDefault="00C25C94" w:rsidP="00C25C94">
      <w:pPr>
        <w:spacing w:line="360" w:lineRule="auto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5F18EC">
        <w:rPr>
          <w:rFonts w:ascii="仿宋_GB2312" w:eastAsia="仿宋_GB2312" w:hAnsi="Times New Roman" w:cs="Times New Roman" w:hint="eastAsia"/>
          <w:sz w:val="28"/>
          <w:szCs w:val="28"/>
        </w:rPr>
        <w:t>孙杰：主要负责并执行了关键的细胞与动物实验、Western blot验证、流式细胞术及大量数据分析工作，是多项主要研究发现的共同完成者。</w:t>
      </w:r>
    </w:p>
    <w:p w:rsidR="00C25C94" w:rsidRPr="005F18EC" w:rsidRDefault="00C25C94" w:rsidP="00C25C94">
      <w:pPr>
        <w:spacing w:line="360" w:lineRule="auto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5F18EC">
        <w:rPr>
          <w:rFonts w:ascii="仿宋_GB2312" w:eastAsia="仿宋_GB2312" w:hAnsi="Times New Roman" w:cs="Times New Roman" w:hint="eastAsia"/>
          <w:sz w:val="28"/>
          <w:szCs w:val="28"/>
        </w:rPr>
        <w:t>刘奔：</w:t>
      </w:r>
      <w:r w:rsidR="007145C3" w:rsidRPr="005F18EC">
        <w:rPr>
          <w:rFonts w:ascii="仿宋_GB2312" w:eastAsia="仿宋_GB2312" w:hAnsi="Times New Roman" w:cs="Times New Roman" w:hint="eastAsia"/>
          <w:sz w:val="28"/>
          <w:szCs w:val="28"/>
        </w:rPr>
        <w:t>承担了细胞模型构建、体内外药效学评价等具体实验任务，参与了重组蛋白的制备、纯化与活性鉴定。</w:t>
      </w:r>
    </w:p>
    <w:p w:rsidR="00041D3D" w:rsidRPr="005F18EC" w:rsidRDefault="00C25C94" w:rsidP="00C25C94">
      <w:pPr>
        <w:spacing w:line="360" w:lineRule="auto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5F18EC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魏玲：主要负责转录组测序数据的深度挖掘与分析、蛋白质相互作用网络的构建，参与了分子对接、免疫共沉淀等关键机制验证实验。</w:t>
      </w:r>
    </w:p>
    <w:p w:rsidR="001167C0" w:rsidRPr="005F18EC" w:rsidRDefault="001167C0" w:rsidP="00274B58">
      <w:pPr>
        <w:spacing w:line="360" w:lineRule="auto"/>
        <w:rPr>
          <w:rFonts w:ascii="仿宋_GB2312" w:eastAsia="仿宋_GB2312" w:hAnsi="Times New Roman" w:cs="Times New Roman" w:hint="eastAsia"/>
          <w:sz w:val="28"/>
          <w:szCs w:val="28"/>
        </w:rPr>
      </w:pPr>
    </w:p>
    <w:sectPr w:rsidR="001167C0" w:rsidRPr="005F1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F80" w:rsidRDefault="00077F80" w:rsidP="00E80EC4">
      <w:r>
        <w:separator/>
      </w:r>
    </w:p>
  </w:endnote>
  <w:endnote w:type="continuationSeparator" w:id="0">
    <w:p w:rsidR="00077F80" w:rsidRDefault="00077F80" w:rsidP="00E8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945953E-12F8-4EB8-81A2-66AAB1CDDCF6}"/>
    <w:embedBold r:id="rId2" w:subsetted="1" w:fontKey="{201C23BF-E323-49B2-87A2-081D036327F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F80" w:rsidRDefault="00077F80" w:rsidP="00E80EC4">
      <w:r>
        <w:separator/>
      </w:r>
    </w:p>
  </w:footnote>
  <w:footnote w:type="continuationSeparator" w:id="0">
    <w:p w:rsidR="00077F80" w:rsidRDefault="00077F80" w:rsidP="00E80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3D"/>
    <w:rsid w:val="00025544"/>
    <w:rsid w:val="00041D3D"/>
    <w:rsid w:val="00077F80"/>
    <w:rsid w:val="00087513"/>
    <w:rsid w:val="001167C0"/>
    <w:rsid w:val="00274B58"/>
    <w:rsid w:val="002A3B60"/>
    <w:rsid w:val="002F5DCE"/>
    <w:rsid w:val="005F0654"/>
    <w:rsid w:val="005F18EC"/>
    <w:rsid w:val="006C3902"/>
    <w:rsid w:val="007145C3"/>
    <w:rsid w:val="008D5689"/>
    <w:rsid w:val="00914428"/>
    <w:rsid w:val="00A30770"/>
    <w:rsid w:val="00C25C94"/>
    <w:rsid w:val="00E2567A"/>
    <w:rsid w:val="00E80EC4"/>
    <w:rsid w:val="00EE1DE2"/>
    <w:rsid w:val="00EF080E"/>
    <w:rsid w:val="00F721DA"/>
    <w:rsid w:val="00FB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C49AB"/>
  <w15:docId w15:val="{169E6F84-38D5-4E19-934C-E889F3DF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0E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0E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0E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172</Words>
  <Characters>986</Characters>
  <Application>Microsoft Office Word</Application>
  <DocSecurity>0</DocSecurity>
  <Lines>8</Lines>
  <Paragraphs>2</Paragraphs>
  <ScaleCrop>false</ScaleCrop>
  <Company>微软中国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15</cp:revision>
  <dcterms:created xsi:type="dcterms:W3CDTF">2025-11-11T07:25:00Z</dcterms:created>
  <dcterms:modified xsi:type="dcterms:W3CDTF">2025-12-03T01:21:00Z</dcterms:modified>
</cp:coreProperties>
</file>